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8E" w:rsidRPr="008C5DA3" w:rsidRDefault="008C5DA3" w:rsidP="008C5DA3">
      <w:pPr>
        <w:jc w:val="center"/>
        <w:rPr>
          <w:b/>
        </w:rPr>
      </w:pPr>
      <w:bookmarkStart w:id="0" w:name="_GoBack"/>
      <w:bookmarkEnd w:id="0"/>
      <w:r w:rsidRPr="008C5DA3">
        <w:rPr>
          <w:b/>
        </w:rPr>
        <w:t xml:space="preserve">Graduate Student Assessment Report – Department of Dairy Science </w:t>
      </w:r>
    </w:p>
    <w:p w:rsidR="008C5DA3" w:rsidRDefault="008C5DA3" w:rsidP="008C5DA3">
      <w:r w:rsidRPr="008C5DA3">
        <w:rPr>
          <w:b/>
          <w:i/>
        </w:rPr>
        <w:t>Introduction:</w:t>
      </w:r>
      <w:r>
        <w:t xml:space="preserve">  </w:t>
      </w:r>
    </w:p>
    <w:p w:rsidR="008C5DA3" w:rsidRDefault="008C5DA3" w:rsidP="008C5DA3">
      <w:r>
        <w:t xml:space="preserve">As part of ongoing and evolving university assessment requirements for graduate students, we will begin use of the attached rubric to evaluate the progress of our graduate MS and Ph.D. students.   This evaluation is completed at the following </w:t>
      </w:r>
      <w:r w:rsidRPr="00EB6FC5">
        <w:rPr>
          <w:i/>
          <w:u w:val="single"/>
        </w:rPr>
        <w:t xml:space="preserve">milestones </w:t>
      </w:r>
      <w:r>
        <w:t>for each student.</w:t>
      </w:r>
    </w:p>
    <w:p w:rsidR="00D13165" w:rsidRDefault="00D13165" w:rsidP="008C5DA3">
      <w:pPr>
        <w:pStyle w:val="ListParagraph"/>
        <w:numPr>
          <w:ilvl w:val="0"/>
          <w:numId w:val="1"/>
        </w:numPr>
      </w:pPr>
      <w:r>
        <w:t>Routine advisory committee meeting</w:t>
      </w:r>
    </w:p>
    <w:p w:rsidR="008C5DA3" w:rsidRDefault="008C5DA3" w:rsidP="008C5DA3">
      <w:pPr>
        <w:pStyle w:val="ListParagraph"/>
        <w:numPr>
          <w:ilvl w:val="0"/>
          <w:numId w:val="1"/>
        </w:numPr>
      </w:pPr>
      <w:r>
        <w:t>Annual meeting of the student with advisory committee.</w:t>
      </w:r>
    </w:p>
    <w:p w:rsidR="008C5DA3" w:rsidRDefault="008C5DA3" w:rsidP="008C5DA3">
      <w:pPr>
        <w:pStyle w:val="ListParagraph"/>
        <w:numPr>
          <w:ilvl w:val="0"/>
          <w:numId w:val="1"/>
        </w:numPr>
      </w:pPr>
      <w:r>
        <w:t>Presentation of the thesis or dissertation proposal to the advisory committee</w:t>
      </w:r>
    </w:p>
    <w:p w:rsidR="008C5DA3" w:rsidRDefault="008C5DA3" w:rsidP="008C5DA3">
      <w:pPr>
        <w:pStyle w:val="ListParagraph"/>
        <w:numPr>
          <w:ilvl w:val="0"/>
          <w:numId w:val="1"/>
        </w:numPr>
      </w:pPr>
      <w:r>
        <w:t>Preliminary Exam (Ph.D.) students</w:t>
      </w:r>
    </w:p>
    <w:p w:rsidR="008C5DA3" w:rsidRDefault="008C5DA3" w:rsidP="008C5DA3">
      <w:pPr>
        <w:pStyle w:val="ListParagraph"/>
        <w:numPr>
          <w:ilvl w:val="0"/>
          <w:numId w:val="1"/>
        </w:numPr>
      </w:pPr>
      <w:r>
        <w:t>Final Defense Examination</w:t>
      </w:r>
    </w:p>
    <w:p w:rsidR="00DD3C67" w:rsidRPr="00DD3C67" w:rsidRDefault="00DD3C67" w:rsidP="008C5DA3">
      <w:pPr>
        <w:rPr>
          <w:b/>
          <w:i/>
        </w:rPr>
      </w:pPr>
      <w:r w:rsidRPr="00DD3C67">
        <w:rPr>
          <w:b/>
          <w:i/>
        </w:rPr>
        <w:t xml:space="preserve">For this </w:t>
      </w:r>
      <w:r w:rsidR="00EB6FC5" w:rsidRPr="00DD3C67">
        <w:rPr>
          <w:b/>
          <w:i/>
        </w:rPr>
        <w:t>assessment,</w:t>
      </w:r>
      <w:r w:rsidR="00EB6FC5">
        <w:rPr>
          <w:b/>
          <w:i/>
        </w:rPr>
        <w:t xml:space="preserve"> you can p</w:t>
      </w:r>
      <w:r w:rsidRPr="00DD3C67">
        <w:rPr>
          <w:b/>
          <w:i/>
        </w:rPr>
        <w:t>rint page 2 for the major professor to complete at the time of the each of these milestone events</w:t>
      </w:r>
      <w:r w:rsidR="00EB6FC5">
        <w:rPr>
          <w:b/>
          <w:i/>
        </w:rPr>
        <w:t xml:space="preserve"> </w:t>
      </w:r>
      <w:r w:rsidR="00EB6FC5" w:rsidRPr="00EB6FC5">
        <w:rPr>
          <w:b/>
          <w:i/>
          <w:u w:val="single"/>
        </w:rPr>
        <w:t>OR</w:t>
      </w:r>
      <w:r w:rsidR="00EB6FC5">
        <w:rPr>
          <w:b/>
          <w:i/>
        </w:rPr>
        <w:t xml:space="preserve"> you can download an electronic version which includes only the form to be completed. </w:t>
      </w:r>
      <w:r w:rsidRPr="00DD3C67">
        <w:rPr>
          <w:b/>
          <w:i/>
        </w:rPr>
        <w:t xml:space="preserve"> </w:t>
      </w:r>
    </w:p>
    <w:p w:rsidR="00EB6FC5" w:rsidRDefault="00EB6FC5" w:rsidP="008C5DA3">
      <w:r>
        <w:t xml:space="preserve">Subsequent pages provide some examples to illustrate examples of actions/activities that would justify rankings of Exceptional, Strong, Marginal, or Unacceptable for each of the five assessment criteria </w:t>
      </w:r>
    </w:p>
    <w:p w:rsidR="00EB6FC5" w:rsidRDefault="00EB6FC5" w:rsidP="008C5DA3"/>
    <w:p w:rsidR="008C5DA3" w:rsidRDefault="008C5DA3" w:rsidP="008C5DA3">
      <w:r>
        <w:t xml:space="preserve">The major professor will gather, summarize, and tabulate evaluation results from each of the committee members and submit the completed summary to either the Graduate Program Director, Mike Akers (2130 Litton Reaves Hall, </w:t>
      </w:r>
      <w:hyperlink r:id="rId7" w:history="1">
        <w:r w:rsidRPr="00532B06">
          <w:rPr>
            <w:rStyle w:val="Hyperlink"/>
          </w:rPr>
          <w:t>rma@vt.edu</w:t>
        </w:r>
      </w:hyperlink>
      <w:r>
        <w:t xml:space="preserve">) or Ms. Becky Michael (2770 Litton Reaves Hall, </w:t>
      </w:r>
      <w:hyperlink r:id="rId8" w:history="1">
        <w:r w:rsidRPr="00532B06">
          <w:rPr>
            <w:rStyle w:val="Hyperlink"/>
          </w:rPr>
          <w:t>rlmichael@vt.edu</w:t>
        </w:r>
      </w:hyperlink>
      <w:r>
        <w:t xml:space="preserve">).  See the following page. </w:t>
      </w:r>
    </w:p>
    <w:p w:rsidR="00DD3C67" w:rsidRDefault="00DD3C67"/>
    <w:p w:rsidR="008C5DA3" w:rsidRDefault="008C5DA3">
      <w:r>
        <w:br w:type="page"/>
      </w:r>
    </w:p>
    <w:p w:rsidR="008C5DA3" w:rsidRPr="009F34DB" w:rsidRDefault="008C5DA3" w:rsidP="008C5DA3">
      <w:pPr>
        <w:rPr>
          <w:b/>
        </w:rPr>
      </w:pPr>
      <w:r w:rsidRPr="009F34DB">
        <w:rPr>
          <w:b/>
        </w:rPr>
        <w:lastRenderedPageBreak/>
        <w:t>Student Name (Last name, First Name):</w:t>
      </w:r>
    </w:p>
    <w:p w:rsidR="008C5DA3" w:rsidRPr="009F34DB" w:rsidRDefault="008C5DA3" w:rsidP="008C5DA3">
      <w:pPr>
        <w:rPr>
          <w:b/>
        </w:rPr>
      </w:pPr>
      <w:r w:rsidRPr="009F34DB">
        <w:rPr>
          <w:b/>
        </w:rPr>
        <w:t>Date:</w:t>
      </w:r>
    </w:p>
    <w:p w:rsidR="008C5DA3" w:rsidRPr="009F34DB" w:rsidRDefault="008C5DA3" w:rsidP="008C5DA3">
      <w:pPr>
        <w:rPr>
          <w:b/>
        </w:rPr>
      </w:pPr>
      <w:r w:rsidRPr="009F34DB">
        <w:rPr>
          <w:b/>
        </w:rPr>
        <w:t>Major Professor:</w:t>
      </w:r>
    </w:p>
    <w:p w:rsidR="008C5DA3" w:rsidRDefault="008C5DA3" w:rsidP="008C5DA3">
      <w:r w:rsidRPr="009F34DB">
        <w:rPr>
          <w:b/>
        </w:rPr>
        <w:t>Circle One:</w:t>
      </w:r>
      <w:r>
        <w:t xml:space="preserve"> </w:t>
      </w:r>
      <w:r>
        <w:tab/>
        <w:t>Master of Science</w:t>
      </w:r>
      <w:r>
        <w:tab/>
        <w:t>Doctor of Philosophy</w:t>
      </w:r>
    </w:p>
    <w:p w:rsidR="00E17820" w:rsidRDefault="00E17820" w:rsidP="008C5DA3"/>
    <w:p w:rsidR="00D13165" w:rsidRDefault="008C5DA3" w:rsidP="008C5DA3">
      <w:r w:rsidRPr="009F34DB">
        <w:rPr>
          <w:b/>
        </w:rPr>
        <w:t>Check One:</w:t>
      </w:r>
      <w:r>
        <w:t xml:space="preserve"> </w:t>
      </w:r>
      <w:r>
        <w:tab/>
      </w:r>
      <w:r w:rsidR="00E17820">
        <w:t>____</w:t>
      </w:r>
      <w:r w:rsidR="00E17820">
        <w:tab/>
      </w:r>
      <w:r w:rsidR="00D13165">
        <w:t xml:space="preserve">Routine Committee Meeting </w:t>
      </w:r>
    </w:p>
    <w:p w:rsidR="008C5DA3" w:rsidRDefault="00D13165" w:rsidP="00D13165">
      <w:pPr>
        <w:ind w:left="720" w:firstLine="720"/>
      </w:pPr>
      <w:r>
        <w:t>_____</w:t>
      </w:r>
      <w:r>
        <w:tab/>
      </w:r>
      <w:r w:rsidR="008C5DA3">
        <w:t>Annual Meeting w Advisory Committee</w:t>
      </w:r>
    </w:p>
    <w:p w:rsidR="00E17820" w:rsidRDefault="00E17820" w:rsidP="008C5DA3">
      <w:r>
        <w:tab/>
      </w:r>
      <w:r>
        <w:tab/>
        <w:t>____</w:t>
      </w:r>
      <w:r>
        <w:tab/>
        <w:t>Presentation of Proposal to Advisory Committee</w:t>
      </w:r>
    </w:p>
    <w:p w:rsidR="00E17820" w:rsidRDefault="00E17820" w:rsidP="008C5DA3">
      <w:r>
        <w:tab/>
      </w:r>
      <w:r>
        <w:tab/>
        <w:t>____</w:t>
      </w:r>
      <w:r>
        <w:tab/>
        <w:t>Preliminary Exam (Ph.D. only)</w:t>
      </w:r>
    </w:p>
    <w:p w:rsidR="00E17820" w:rsidRDefault="00E17820" w:rsidP="008C5DA3">
      <w:r>
        <w:tab/>
      </w:r>
      <w:r>
        <w:tab/>
        <w:t>____</w:t>
      </w:r>
      <w:r>
        <w:tab/>
        <w:t>Final Defense</w:t>
      </w:r>
    </w:p>
    <w:p w:rsidR="00694FAA" w:rsidRDefault="00694FAA" w:rsidP="008C5DA3"/>
    <w:p w:rsidR="00E17820" w:rsidRDefault="00E17820" w:rsidP="008C5DA3">
      <w:r w:rsidRPr="009F34DB">
        <w:rPr>
          <w:b/>
        </w:rPr>
        <w:t>Scoring</w:t>
      </w:r>
      <w:r w:rsidR="009F34DB">
        <w:t xml:space="preserve">: </w:t>
      </w:r>
      <w:r>
        <w:t xml:space="preserve"> 1 = Unacceptable; 2 = Marginal; 3 = Strong; 4 = Exceptional; NA = not applicable</w:t>
      </w:r>
    </w:p>
    <w:p w:rsidR="009F34DB" w:rsidRDefault="009F34DB" w:rsidP="008C5DA3"/>
    <w:tbl>
      <w:tblPr>
        <w:tblStyle w:val="TableGrid"/>
        <w:tblW w:w="0" w:type="auto"/>
        <w:jc w:val="center"/>
        <w:tblLook w:val="04A0" w:firstRow="1" w:lastRow="0" w:firstColumn="1" w:lastColumn="0" w:noHBand="0" w:noVBand="1"/>
      </w:tblPr>
      <w:tblGrid>
        <w:gridCol w:w="8166"/>
        <w:gridCol w:w="1019"/>
      </w:tblGrid>
      <w:tr w:rsidR="009F34DB" w:rsidRPr="003F5093" w:rsidTr="003F5093">
        <w:trPr>
          <w:jc w:val="center"/>
        </w:trPr>
        <w:tc>
          <w:tcPr>
            <w:tcW w:w="8166" w:type="dxa"/>
          </w:tcPr>
          <w:p w:rsidR="009F34DB" w:rsidRPr="003F5093" w:rsidRDefault="009F34DB" w:rsidP="00694FAA">
            <w:pPr>
              <w:jc w:val="center"/>
              <w:rPr>
                <w:b/>
                <w:sz w:val="24"/>
                <w:szCs w:val="24"/>
              </w:rPr>
            </w:pPr>
            <w:r w:rsidRPr="003F5093">
              <w:rPr>
                <w:b/>
                <w:sz w:val="24"/>
                <w:szCs w:val="24"/>
              </w:rPr>
              <w:t>Assessment Criteria</w:t>
            </w:r>
          </w:p>
        </w:tc>
        <w:tc>
          <w:tcPr>
            <w:tcW w:w="1019" w:type="dxa"/>
          </w:tcPr>
          <w:p w:rsidR="009F34DB" w:rsidRPr="003F5093" w:rsidRDefault="009F34DB" w:rsidP="00694FAA">
            <w:pPr>
              <w:jc w:val="center"/>
              <w:rPr>
                <w:b/>
                <w:sz w:val="24"/>
                <w:szCs w:val="24"/>
              </w:rPr>
            </w:pPr>
            <w:r w:rsidRPr="003F5093">
              <w:rPr>
                <w:b/>
                <w:sz w:val="24"/>
                <w:szCs w:val="24"/>
              </w:rPr>
              <w:t>Score</w:t>
            </w:r>
          </w:p>
        </w:tc>
      </w:tr>
      <w:tr w:rsidR="009F34DB" w:rsidRPr="003F5093" w:rsidTr="003F5093">
        <w:trPr>
          <w:jc w:val="center"/>
        </w:trPr>
        <w:tc>
          <w:tcPr>
            <w:tcW w:w="8166" w:type="dxa"/>
          </w:tcPr>
          <w:p w:rsidR="009F34DB" w:rsidRPr="003F5093" w:rsidRDefault="009F34DB" w:rsidP="003F5093">
            <w:pPr>
              <w:pStyle w:val="ListParagraph"/>
              <w:numPr>
                <w:ilvl w:val="0"/>
                <w:numId w:val="2"/>
              </w:numPr>
              <w:ind w:left="337"/>
              <w:rPr>
                <w:sz w:val="24"/>
                <w:szCs w:val="24"/>
              </w:rPr>
            </w:pPr>
            <w:r w:rsidRPr="003F5093">
              <w:rPr>
                <w:sz w:val="24"/>
                <w:szCs w:val="24"/>
              </w:rPr>
              <w:t>Evaluation &amp; synthesis of relevant literature</w:t>
            </w:r>
          </w:p>
        </w:tc>
        <w:tc>
          <w:tcPr>
            <w:tcW w:w="1019" w:type="dxa"/>
          </w:tcPr>
          <w:p w:rsidR="009F34DB" w:rsidRPr="003F5093" w:rsidRDefault="009F34DB" w:rsidP="008C5DA3">
            <w:pPr>
              <w:rPr>
                <w:sz w:val="24"/>
                <w:szCs w:val="24"/>
              </w:rPr>
            </w:pPr>
          </w:p>
        </w:tc>
      </w:tr>
      <w:tr w:rsidR="009F34DB" w:rsidRPr="003F5093" w:rsidTr="003F5093">
        <w:trPr>
          <w:jc w:val="center"/>
        </w:trPr>
        <w:tc>
          <w:tcPr>
            <w:tcW w:w="8166" w:type="dxa"/>
          </w:tcPr>
          <w:p w:rsidR="009F34DB" w:rsidRPr="003F5093" w:rsidRDefault="003F5093" w:rsidP="003F5093">
            <w:pPr>
              <w:pStyle w:val="ListParagraph"/>
              <w:numPr>
                <w:ilvl w:val="0"/>
                <w:numId w:val="2"/>
              </w:numPr>
              <w:ind w:left="337"/>
              <w:rPr>
                <w:sz w:val="24"/>
                <w:szCs w:val="24"/>
              </w:rPr>
            </w:pPr>
            <w:r>
              <w:rPr>
                <w:sz w:val="24"/>
                <w:szCs w:val="24"/>
              </w:rPr>
              <w:t>U</w:t>
            </w:r>
            <w:r w:rsidR="009F34DB" w:rsidRPr="003F5093">
              <w:rPr>
                <w:sz w:val="24"/>
                <w:szCs w:val="24"/>
              </w:rPr>
              <w:t xml:space="preserve">nderstanding experimental design </w:t>
            </w:r>
            <w:r>
              <w:rPr>
                <w:sz w:val="24"/>
                <w:szCs w:val="24"/>
              </w:rPr>
              <w:t>related to proposed study</w:t>
            </w:r>
          </w:p>
        </w:tc>
        <w:tc>
          <w:tcPr>
            <w:tcW w:w="1019" w:type="dxa"/>
          </w:tcPr>
          <w:p w:rsidR="009F34DB" w:rsidRPr="003F5093" w:rsidRDefault="009F34DB" w:rsidP="008C5DA3">
            <w:pPr>
              <w:rPr>
                <w:sz w:val="24"/>
                <w:szCs w:val="24"/>
              </w:rPr>
            </w:pPr>
          </w:p>
        </w:tc>
      </w:tr>
      <w:tr w:rsidR="009F34DB" w:rsidRPr="003F5093" w:rsidTr="003F5093">
        <w:trPr>
          <w:jc w:val="center"/>
        </w:trPr>
        <w:tc>
          <w:tcPr>
            <w:tcW w:w="8166" w:type="dxa"/>
          </w:tcPr>
          <w:p w:rsidR="009F34DB" w:rsidRPr="003F5093" w:rsidRDefault="009F34DB" w:rsidP="003F5093">
            <w:pPr>
              <w:pStyle w:val="ListParagraph"/>
              <w:numPr>
                <w:ilvl w:val="0"/>
                <w:numId w:val="2"/>
              </w:numPr>
              <w:ind w:left="337"/>
              <w:rPr>
                <w:sz w:val="24"/>
                <w:szCs w:val="24"/>
              </w:rPr>
            </w:pPr>
            <w:r w:rsidRPr="003F5093">
              <w:rPr>
                <w:sz w:val="24"/>
                <w:szCs w:val="24"/>
              </w:rPr>
              <w:t>Effective data collection and analysis of results</w:t>
            </w:r>
          </w:p>
        </w:tc>
        <w:tc>
          <w:tcPr>
            <w:tcW w:w="1019" w:type="dxa"/>
          </w:tcPr>
          <w:p w:rsidR="009F34DB" w:rsidRPr="003F5093" w:rsidRDefault="009F34DB" w:rsidP="008C5DA3">
            <w:pPr>
              <w:rPr>
                <w:sz w:val="24"/>
                <w:szCs w:val="24"/>
              </w:rPr>
            </w:pPr>
          </w:p>
        </w:tc>
      </w:tr>
      <w:tr w:rsidR="009F34DB" w:rsidRPr="003F5093" w:rsidTr="003F5093">
        <w:trPr>
          <w:jc w:val="center"/>
        </w:trPr>
        <w:tc>
          <w:tcPr>
            <w:tcW w:w="8166" w:type="dxa"/>
          </w:tcPr>
          <w:p w:rsidR="009F34DB" w:rsidRPr="003F5093" w:rsidRDefault="009F34DB" w:rsidP="003F5093">
            <w:pPr>
              <w:pStyle w:val="ListParagraph"/>
              <w:numPr>
                <w:ilvl w:val="0"/>
                <w:numId w:val="2"/>
              </w:numPr>
              <w:ind w:left="337"/>
              <w:rPr>
                <w:sz w:val="24"/>
                <w:szCs w:val="24"/>
              </w:rPr>
            </w:pPr>
            <w:r w:rsidRPr="003F5093">
              <w:rPr>
                <w:sz w:val="24"/>
                <w:szCs w:val="24"/>
              </w:rPr>
              <w:t>Demonstrates effective oral communication</w:t>
            </w:r>
          </w:p>
        </w:tc>
        <w:tc>
          <w:tcPr>
            <w:tcW w:w="1019" w:type="dxa"/>
          </w:tcPr>
          <w:p w:rsidR="009F34DB" w:rsidRPr="003F5093" w:rsidRDefault="009F34DB" w:rsidP="008C5DA3">
            <w:pPr>
              <w:rPr>
                <w:sz w:val="24"/>
                <w:szCs w:val="24"/>
              </w:rPr>
            </w:pPr>
          </w:p>
        </w:tc>
      </w:tr>
      <w:tr w:rsidR="009F34DB" w:rsidRPr="003F5093" w:rsidTr="003F5093">
        <w:trPr>
          <w:jc w:val="center"/>
        </w:trPr>
        <w:tc>
          <w:tcPr>
            <w:tcW w:w="8166" w:type="dxa"/>
          </w:tcPr>
          <w:p w:rsidR="009F34DB" w:rsidRPr="003F5093" w:rsidRDefault="009F34DB" w:rsidP="003F5093">
            <w:pPr>
              <w:pStyle w:val="ListParagraph"/>
              <w:numPr>
                <w:ilvl w:val="0"/>
                <w:numId w:val="2"/>
              </w:numPr>
              <w:ind w:left="337"/>
              <w:rPr>
                <w:sz w:val="24"/>
                <w:szCs w:val="24"/>
              </w:rPr>
            </w:pPr>
            <w:r w:rsidRPr="003F5093">
              <w:rPr>
                <w:sz w:val="24"/>
                <w:szCs w:val="24"/>
              </w:rPr>
              <w:t xml:space="preserve">Demonstrates effective written communication </w:t>
            </w:r>
          </w:p>
        </w:tc>
        <w:tc>
          <w:tcPr>
            <w:tcW w:w="1019" w:type="dxa"/>
          </w:tcPr>
          <w:p w:rsidR="009F34DB" w:rsidRPr="003F5093" w:rsidRDefault="009F34DB" w:rsidP="008C5DA3">
            <w:pPr>
              <w:rPr>
                <w:sz w:val="24"/>
                <w:szCs w:val="24"/>
              </w:rPr>
            </w:pPr>
          </w:p>
        </w:tc>
      </w:tr>
    </w:tbl>
    <w:p w:rsidR="00694FAA" w:rsidRDefault="00694FAA" w:rsidP="008C5DA3"/>
    <w:p w:rsidR="00E17820" w:rsidRDefault="00E17820" w:rsidP="00694FAA">
      <w:pPr>
        <w:spacing w:after="0" w:line="240" w:lineRule="auto"/>
      </w:pPr>
      <w:r>
        <w:tab/>
      </w:r>
      <w:r>
        <w:tab/>
      </w:r>
      <w:r>
        <w:tab/>
      </w:r>
      <w:r>
        <w:tab/>
      </w:r>
    </w:p>
    <w:p w:rsidR="00E17820" w:rsidRDefault="009F34DB" w:rsidP="008C5DA3">
      <w:pPr>
        <w:rPr>
          <w:b/>
        </w:rPr>
      </w:pPr>
      <w:r w:rsidRPr="009F34DB">
        <w:rPr>
          <w:b/>
        </w:rPr>
        <w:t>Comments:</w:t>
      </w:r>
    </w:p>
    <w:p w:rsidR="009F34DB" w:rsidRDefault="009F34DB" w:rsidP="008C5DA3">
      <w:pPr>
        <w:rPr>
          <w:b/>
        </w:rPr>
      </w:pPr>
    </w:p>
    <w:p w:rsidR="009F34DB" w:rsidRDefault="009F34DB">
      <w:pPr>
        <w:rPr>
          <w:b/>
        </w:rPr>
      </w:pPr>
      <w:r>
        <w:rPr>
          <w:b/>
        </w:rPr>
        <w:br w:type="page"/>
      </w:r>
    </w:p>
    <w:p w:rsidR="009F34DB" w:rsidRPr="003F5093" w:rsidRDefault="009F34DB" w:rsidP="009F34DB">
      <w:pPr>
        <w:jc w:val="center"/>
        <w:rPr>
          <w:b/>
          <w:sz w:val="24"/>
          <w:szCs w:val="24"/>
        </w:rPr>
      </w:pPr>
      <w:r w:rsidRPr="003F5093">
        <w:rPr>
          <w:b/>
          <w:sz w:val="24"/>
          <w:szCs w:val="24"/>
        </w:rPr>
        <w:lastRenderedPageBreak/>
        <w:t>Scoring Guidelines and Examples</w:t>
      </w:r>
    </w:p>
    <w:tbl>
      <w:tblPr>
        <w:tblStyle w:val="TableGrid"/>
        <w:tblW w:w="0" w:type="auto"/>
        <w:tblLayout w:type="fixed"/>
        <w:tblLook w:val="04A0" w:firstRow="1" w:lastRow="0" w:firstColumn="1" w:lastColumn="0" w:noHBand="0" w:noVBand="1"/>
      </w:tblPr>
      <w:tblGrid>
        <w:gridCol w:w="1525"/>
        <w:gridCol w:w="2250"/>
        <w:gridCol w:w="1980"/>
        <w:gridCol w:w="1698"/>
        <w:gridCol w:w="1633"/>
      </w:tblGrid>
      <w:tr w:rsidR="008F14DE" w:rsidRPr="009F34DB" w:rsidTr="008F14DE">
        <w:tc>
          <w:tcPr>
            <w:tcW w:w="1525" w:type="dxa"/>
          </w:tcPr>
          <w:p w:rsidR="008F14DE" w:rsidRPr="003F5093" w:rsidRDefault="008F14DE" w:rsidP="0011638C">
            <w:pPr>
              <w:jc w:val="center"/>
              <w:rPr>
                <w:b/>
              </w:rPr>
            </w:pPr>
            <w:r w:rsidRPr="003F5093">
              <w:rPr>
                <w:b/>
              </w:rPr>
              <w:t>Assessment Criteria</w:t>
            </w:r>
          </w:p>
        </w:tc>
        <w:tc>
          <w:tcPr>
            <w:tcW w:w="2250" w:type="dxa"/>
          </w:tcPr>
          <w:p w:rsidR="008F14DE" w:rsidRPr="003F5093" w:rsidRDefault="008F14DE" w:rsidP="0011638C">
            <w:pPr>
              <w:jc w:val="center"/>
              <w:rPr>
                <w:b/>
              </w:rPr>
            </w:pPr>
            <w:r w:rsidRPr="003F5093">
              <w:rPr>
                <w:b/>
              </w:rPr>
              <w:t>Exceptional (4)</w:t>
            </w:r>
          </w:p>
        </w:tc>
        <w:tc>
          <w:tcPr>
            <w:tcW w:w="1980" w:type="dxa"/>
          </w:tcPr>
          <w:p w:rsidR="008F14DE" w:rsidRPr="003F5093" w:rsidRDefault="008F14DE" w:rsidP="0011638C">
            <w:pPr>
              <w:jc w:val="center"/>
              <w:rPr>
                <w:b/>
              </w:rPr>
            </w:pPr>
            <w:r w:rsidRPr="003F5093">
              <w:rPr>
                <w:b/>
              </w:rPr>
              <w:t>Strong (3)</w:t>
            </w:r>
          </w:p>
        </w:tc>
        <w:tc>
          <w:tcPr>
            <w:tcW w:w="1698" w:type="dxa"/>
          </w:tcPr>
          <w:p w:rsidR="008F14DE" w:rsidRPr="003F5093" w:rsidRDefault="008F14DE" w:rsidP="0011638C">
            <w:pPr>
              <w:jc w:val="center"/>
              <w:rPr>
                <w:b/>
              </w:rPr>
            </w:pPr>
            <w:r w:rsidRPr="003F5093">
              <w:rPr>
                <w:b/>
              </w:rPr>
              <w:t>Marginal (2)</w:t>
            </w:r>
          </w:p>
        </w:tc>
        <w:tc>
          <w:tcPr>
            <w:tcW w:w="1633" w:type="dxa"/>
          </w:tcPr>
          <w:p w:rsidR="008F14DE" w:rsidRPr="003F5093" w:rsidRDefault="008F14DE" w:rsidP="0011638C">
            <w:pPr>
              <w:jc w:val="center"/>
              <w:rPr>
                <w:b/>
              </w:rPr>
            </w:pPr>
            <w:r w:rsidRPr="003F5093">
              <w:rPr>
                <w:b/>
              </w:rPr>
              <w:t>Unacceptable (1)</w:t>
            </w:r>
          </w:p>
        </w:tc>
      </w:tr>
      <w:tr w:rsidR="008F14DE" w:rsidRPr="009F34DB" w:rsidTr="008F14DE">
        <w:tc>
          <w:tcPr>
            <w:tcW w:w="1525" w:type="dxa"/>
          </w:tcPr>
          <w:p w:rsidR="008F14DE" w:rsidRPr="001C0789" w:rsidRDefault="001C0789" w:rsidP="008C5DA3">
            <w:pPr>
              <w:rPr>
                <w:sz w:val="20"/>
                <w:szCs w:val="20"/>
              </w:rPr>
            </w:pPr>
            <w:r w:rsidRPr="001C0789">
              <w:rPr>
                <w:sz w:val="20"/>
                <w:szCs w:val="20"/>
              </w:rPr>
              <w:t xml:space="preserve">(1) </w:t>
            </w:r>
            <w:r w:rsidR="008F14DE" w:rsidRPr="001C0789">
              <w:rPr>
                <w:sz w:val="20"/>
                <w:szCs w:val="20"/>
              </w:rPr>
              <w:t>Evaluation &amp; synthesis of relevant literature</w:t>
            </w:r>
          </w:p>
        </w:tc>
        <w:tc>
          <w:tcPr>
            <w:tcW w:w="2250" w:type="dxa"/>
          </w:tcPr>
          <w:p w:rsidR="008F14DE" w:rsidRPr="009F34DB" w:rsidRDefault="008F14DE" w:rsidP="008F14DE">
            <w:pPr>
              <w:ind w:left="90"/>
              <w:rPr>
                <w:sz w:val="20"/>
                <w:szCs w:val="20"/>
              </w:rPr>
            </w:pPr>
            <w:r>
              <w:rPr>
                <w:sz w:val="20"/>
                <w:szCs w:val="20"/>
              </w:rPr>
              <w:t>Demonstrates a thorough understanding of current literature and uses multiple, appropriate sources.</w:t>
            </w:r>
          </w:p>
        </w:tc>
        <w:tc>
          <w:tcPr>
            <w:tcW w:w="1980" w:type="dxa"/>
          </w:tcPr>
          <w:p w:rsidR="008F14DE" w:rsidRPr="009F34DB" w:rsidRDefault="008F14DE" w:rsidP="008C5DA3">
            <w:pPr>
              <w:rPr>
                <w:sz w:val="20"/>
                <w:szCs w:val="20"/>
              </w:rPr>
            </w:pPr>
            <w:r>
              <w:rPr>
                <w:sz w:val="20"/>
                <w:szCs w:val="20"/>
              </w:rPr>
              <w:t>Relates and understands current literature. Good scope of information across the discipline.</w:t>
            </w:r>
          </w:p>
        </w:tc>
        <w:tc>
          <w:tcPr>
            <w:tcW w:w="1698" w:type="dxa"/>
          </w:tcPr>
          <w:p w:rsidR="008F14DE" w:rsidRPr="009F34DB" w:rsidRDefault="008F14DE" w:rsidP="00430398">
            <w:pPr>
              <w:rPr>
                <w:sz w:val="20"/>
                <w:szCs w:val="20"/>
              </w:rPr>
            </w:pPr>
            <w:r>
              <w:rPr>
                <w:sz w:val="20"/>
                <w:szCs w:val="20"/>
              </w:rPr>
              <w:t xml:space="preserve">Aware of current literature and selects appropriate materials but limited in scope. </w:t>
            </w:r>
          </w:p>
        </w:tc>
        <w:tc>
          <w:tcPr>
            <w:tcW w:w="1633" w:type="dxa"/>
          </w:tcPr>
          <w:p w:rsidR="008F14DE" w:rsidRPr="009F34DB" w:rsidRDefault="008F14DE" w:rsidP="008C5DA3">
            <w:pPr>
              <w:rPr>
                <w:sz w:val="20"/>
                <w:szCs w:val="20"/>
              </w:rPr>
            </w:pPr>
            <w:r>
              <w:rPr>
                <w:sz w:val="20"/>
                <w:szCs w:val="20"/>
              </w:rPr>
              <w:t>Knowledge demonstrated not well related to current literature, limited and/or questionable sources of information.</w:t>
            </w:r>
          </w:p>
        </w:tc>
      </w:tr>
      <w:tr w:rsidR="008F14DE" w:rsidRPr="009F34DB" w:rsidTr="008F14DE">
        <w:tc>
          <w:tcPr>
            <w:tcW w:w="1525" w:type="dxa"/>
          </w:tcPr>
          <w:p w:rsidR="008F14DE" w:rsidRPr="009F34DB" w:rsidRDefault="008F14DE" w:rsidP="008C5DA3">
            <w:pPr>
              <w:rPr>
                <w:sz w:val="20"/>
                <w:szCs w:val="20"/>
              </w:rPr>
            </w:pPr>
          </w:p>
        </w:tc>
        <w:tc>
          <w:tcPr>
            <w:tcW w:w="2250" w:type="dxa"/>
          </w:tcPr>
          <w:p w:rsidR="008F14DE" w:rsidRPr="009F34DB" w:rsidRDefault="008F14DE" w:rsidP="0011638C">
            <w:pPr>
              <w:rPr>
                <w:sz w:val="20"/>
                <w:szCs w:val="20"/>
              </w:rPr>
            </w:pPr>
            <w:r>
              <w:rPr>
                <w:sz w:val="20"/>
                <w:szCs w:val="20"/>
              </w:rPr>
              <w:t xml:space="preserve">Synthesizes information to define clear objectives, recognize bias, and pit falls. </w:t>
            </w:r>
          </w:p>
        </w:tc>
        <w:tc>
          <w:tcPr>
            <w:tcW w:w="1980" w:type="dxa"/>
          </w:tcPr>
          <w:p w:rsidR="008F14DE" w:rsidRPr="009F34DB" w:rsidRDefault="008F14DE" w:rsidP="008C5DA3">
            <w:pPr>
              <w:rPr>
                <w:sz w:val="20"/>
                <w:szCs w:val="20"/>
              </w:rPr>
            </w:pPr>
            <w:r>
              <w:rPr>
                <w:sz w:val="20"/>
                <w:szCs w:val="20"/>
              </w:rPr>
              <w:t>Uses some criteria i.e. relevance to the primary question, potential bias to select and judge literature.</w:t>
            </w:r>
          </w:p>
        </w:tc>
        <w:tc>
          <w:tcPr>
            <w:tcW w:w="1698" w:type="dxa"/>
          </w:tcPr>
          <w:p w:rsidR="008F14DE" w:rsidRPr="009F34DB" w:rsidRDefault="008F14DE" w:rsidP="008C5DA3">
            <w:pPr>
              <w:rPr>
                <w:sz w:val="20"/>
                <w:szCs w:val="20"/>
              </w:rPr>
            </w:pPr>
            <w:r>
              <w:rPr>
                <w:sz w:val="20"/>
                <w:szCs w:val="20"/>
              </w:rPr>
              <w:t xml:space="preserve">Use minimal criterial i.e. lack of direct relevance to the research question. </w:t>
            </w:r>
          </w:p>
        </w:tc>
        <w:tc>
          <w:tcPr>
            <w:tcW w:w="1633" w:type="dxa"/>
          </w:tcPr>
          <w:p w:rsidR="008F14DE" w:rsidRPr="009F34DB" w:rsidRDefault="008F14DE" w:rsidP="008C5DA3">
            <w:pPr>
              <w:rPr>
                <w:sz w:val="20"/>
                <w:szCs w:val="20"/>
              </w:rPr>
            </w:pPr>
            <w:r>
              <w:rPr>
                <w:sz w:val="20"/>
                <w:szCs w:val="20"/>
              </w:rPr>
              <w:t xml:space="preserve">Does not use apparent criteria to select or evaluate the literature described. </w:t>
            </w:r>
          </w:p>
        </w:tc>
      </w:tr>
      <w:tr w:rsidR="008F14DE" w:rsidRPr="009F34DB" w:rsidTr="008F14DE">
        <w:tc>
          <w:tcPr>
            <w:tcW w:w="1525" w:type="dxa"/>
          </w:tcPr>
          <w:p w:rsidR="008F14DE" w:rsidRPr="009F34DB" w:rsidRDefault="008F14DE" w:rsidP="008C5DA3">
            <w:pPr>
              <w:rPr>
                <w:sz w:val="20"/>
                <w:szCs w:val="20"/>
              </w:rPr>
            </w:pPr>
          </w:p>
        </w:tc>
        <w:tc>
          <w:tcPr>
            <w:tcW w:w="2250" w:type="dxa"/>
          </w:tcPr>
          <w:p w:rsidR="008F14DE" w:rsidRPr="009F34DB" w:rsidRDefault="008F14DE" w:rsidP="008C5DA3">
            <w:pPr>
              <w:rPr>
                <w:sz w:val="20"/>
                <w:szCs w:val="20"/>
              </w:rPr>
            </w:pPr>
            <w:r>
              <w:rPr>
                <w:sz w:val="20"/>
                <w:szCs w:val="20"/>
              </w:rPr>
              <w:t xml:space="preserve">Superior discussion, accurate, engaging with summaries and conclusions based on fact and logic. </w:t>
            </w:r>
          </w:p>
        </w:tc>
        <w:tc>
          <w:tcPr>
            <w:tcW w:w="1980" w:type="dxa"/>
          </w:tcPr>
          <w:p w:rsidR="008F14DE" w:rsidRPr="009F34DB" w:rsidRDefault="008F14DE" w:rsidP="008C5DA3">
            <w:pPr>
              <w:rPr>
                <w:sz w:val="20"/>
                <w:szCs w:val="20"/>
              </w:rPr>
            </w:pPr>
            <w:r>
              <w:rPr>
                <w:sz w:val="20"/>
                <w:szCs w:val="20"/>
              </w:rPr>
              <w:t xml:space="preserve">Discussion is sufficient with few errors but weaker foundation and review of literature. </w:t>
            </w:r>
          </w:p>
        </w:tc>
        <w:tc>
          <w:tcPr>
            <w:tcW w:w="1698" w:type="dxa"/>
          </w:tcPr>
          <w:p w:rsidR="008F14DE" w:rsidRPr="009F34DB" w:rsidRDefault="008F14DE" w:rsidP="008C5DA3">
            <w:pPr>
              <w:rPr>
                <w:sz w:val="20"/>
                <w:szCs w:val="20"/>
              </w:rPr>
            </w:pPr>
            <w:r>
              <w:rPr>
                <w:sz w:val="20"/>
                <w:szCs w:val="20"/>
              </w:rPr>
              <w:t xml:space="preserve">Some major ideas and concepts inaccurately described; conclusion not entirely supported. </w:t>
            </w:r>
          </w:p>
        </w:tc>
        <w:tc>
          <w:tcPr>
            <w:tcW w:w="1633" w:type="dxa"/>
          </w:tcPr>
          <w:p w:rsidR="008F14DE" w:rsidRPr="009F34DB" w:rsidRDefault="008F14DE" w:rsidP="008C5DA3">
            <w:pPr>
              <w:rPr>
                <w:sz w:val="20"/>
                <w:szCs w:val="20"/>
              </w:rPr>
            </w:pPr>
            <w:r>
              <w:rPr>
                <w:sz w:val="20"/>
                <w:szCs w:val="20"/>
              </w:rPr>
              <w:t>Limited discussion of concepts and ideas.  Demonstrates a poor grasp of the materials.  Conclusions not well supported by presented literature.</w:t>
            </w:r>
          </w:p>
        </w:tc>
      </w:tr>
    </w:tbl>
    <w:p w:rsidR="00FF7575" w:rsidRDefault="00FF7575" w:rsidP="008C5DA3"/>
    <w:tbl>
      <w:tblPr>
        <w:tblStyle w:val="TableGrid"/>
        <w:tblW w:w="0" w:type="auto"/>
        <w:tblLook w:val="04A0" w:firstRow="1" w:lastRow="0" w:firstColumn="1" w:lastColumn="0" w:noHBand="0" w:noVBand="1"/>
      </w:tblPr>
      <w:tblGrid>
        <w:gridCol w:w="1870"/>
        <w:gridCol w:w="1870"/>
        <w:gridCol w:w="1870"/>
        <w:gridCol w:w="1870"/>
        <w:gridCol w:w="1870"/>
      </w:tblGrid>
      <w:tr w:rsidR="00FF7575" w:rsidRPr="009F34DB" w:rsidTr="00E54D6E">
        <w:tc>
          <w:tcPr>
            <w:tcW w:w="1870" w:type="dxa"/>
          </w:tcPr>
          <w:p w:rsidR="00FF7575" w:rsidRPr="003F5093" w:rsidRDefault="00FF7575" w:rsidP="00E54D6E">
            <w:pPr>
              <w:jc w:val="center"/>
              <w:rPr>
                <w:b/>
              </w:rPr>
            </w:pPr>
            <w:r w:rsidRPr="003F5093">
              <w:rPr>
                <w:b/>
              </w:rPr>
              <w:t>Assessment Criteria</w:t>
            </w:r>
          </w:p>
        </w:tc>
        <w:tc>
          <w:tcPr>
            <w:tcW w:w="1870" w:type="dxa"/>
          </w:tcPr>
          <w:p w:rsidR="00FF7575" w:rsidRPr="003F5093" w:rsidRDefault="00FF7575" w:rsidP="00E54D6E">
            <w:pPr>
              <w:jc w:val="center"/>
              <w:rPr>
                <w:b/>
              </w:rPr>
            </w:pPr>
            <w:r w:rsidRPr="003F5093">
              <w:rPr>
                <w:b/>
              </w:rPr>
              <w:t>Exceptional (4)</w:t>
            </w:r>
          </w:p>
        </w:tc>
        <w:tc>
          <w:tcPr>
            <w:tcW w:w="1870" w:type="dxa"/>
          </w:tcPr>
          <w:p w:rsidR="00FF7575" w:rsidRPr="003F5093" w:rsidRDefault="00FF7575" w:rsidP="00E54D6E">
            <w:pPr>
              <w:jc w:val="center"/>
              <w:rPr>
                <w:b/>
              </w:rPr>
            </w:pPr>
            <w:r w:rsidRPr="003F5093">
              <w:rPr>
                <w:b/>
              </w:rPr>
              <w:t>Strong (3)</w:t>
            </w:r>
          </w:p>
        </w:tc>
        <w:tc>
          <w:tcPr>
            <w:tcW w:w="1870" w:type="dxa"/>
          </w:tcPr>
          <w:p w:rsidR="00FF7575" w:rsidRPr="003F5093" w:rsidRDefault="00FF7575" w:rsidP="00E54D6E">
            <w:pPr>
              <w:jc w:val="center"/>
              <w:rPr>
                <w:b/>
              </w:rPr>
            </w:pPr>
            <w:r w:rsidRPr="003F5093">
              <w:rPr>
                <w:b/>
              </w:rPr>
              <w:t>Marginal (2)</w:t>
            </w:r>
          </w:p>
        </w:tc>
        <w:tc>
          <w:tcPr>
            <w:tcW w:w="1870" w:type="dxa"/>
          </w:tcPr>
          <w:p w:rsidR="00FF7575" w:rsidRPr="003F5093" w:rsidRDefault="00FF7575" w:rsidP="00E54D6E">
            <w:pPr>
              <w:jc w:val="center"/>
              <w:rPr>
                <w:b/>
              </w:rPr>
            </w:pPr>
            <w:r w:rsidRPr="003F5093">
              <w:rPr>
                <w:b/>
              </w:rPr>
              <w:t>Unacceptable (1)</w:t>
            </w:r>
          </w:p>
        </w:tc>
      </w:tr>
      <w:tr w:rsidR="003F5093" w:rsidRPr="009F34DB" w:rsidTr="00E54D6E">
        <w:tc>
          <w:tcPr>
            <w:tcW w:w="1870" w:type="dxa"/>
            <w:vMerge w:val="restart"/>
          </w:tcPr>
          <w:p w:rsidR="003F5093" w:rsidRPr="003F5093" w:rsidRDefault="001C0789" w:rsidP="001C0789">
            <w:pPr>
              <w:rPr>
                <w:sz w:val="20"/>
                <w:szCs w:val="20"/>
              </w:rPr>
            </w:pPr>
            <w:r>
              <w:rPr>
                <w:sz w:val="20"/>
                <w:szCs w:val="20"/>
              </w:rPr>
              <w:t xml:space="preserve">(2) </w:t>
            </w:r>
            <w:r w:rsidR="003F5093" w:rsidRPr="003F5093">
              <w:rPr>
                <w:sz w:val="20"/>
                <w:szCs w:val="20"/>
              </w:rPr>
              <w:t>Understanding experimental design related to proposed study</w:t>
            </w:r>
          </w:p>
        </w:tc>
        <w:tc>
          <w:tcPr>
            <w:tcW w:w="1870" w:type="dxa"/>
          </w:tcPr>
          <w:p w:rsidR="003F5093" w:rsidRPr="009F34DB" w:rsidRDefault="003F5093" w:rsidP="003F5093">
            <w:pPr>
              <w:rPr>
                <w:sz w:val="20"/>
                <w:szCs w:val="20"/>
              </w:rPr>
            </w:pPr>
            <w:r>
              <w:rPr>
                <w:sz w:val="20"/>
                <w:szCs w:val="20"/>
              </w:rPr>
              <w:t xml:space="preserve">Research questions and study purposes are clearly stated.  Evidence of novel thinking supported by the literature cited. </w:t>
            </w:r>
          </w:p>
        </w:tc>
        <w:tc>
          <w:tcPr>
            <w:tcW w:w="1870" w:type="dxa"/>
          </w:tcPr>
          <w:p w:rsidR="003F5093" w:rsidRPr="009F34DB" w:rsidRDefault="003F5093" w:rsidP="003F5093">
            <w:pPr>
              <w:rPr>
                <w:sz w:val="20"/>
                <w:szCs w:val="20"/>
              </w:rPr>
            </w:pPr>
            <w:r>
              <w:rPr>
                <w:sz w:val="20"/>
                <w:szCs w:val="20"/>
              </w:rPr>
              <w:t>The primary problem or question is clearly defined and solid within the context of the cited literature.</w:t>
            </w:r>
          </w:p>
        </w:tc>
        <w:tc>
          <w:tcPr>
            <w:tcW w:w="1870" w:type="dxa"/>
          </w:tcPr>
          <w:p w:rsidR="003F5093" w:rsidRPr="009F34DB" w:rsidRDefault="003F5093" w:rsidP="003F5093">
            <w:pPr>
              <w:rPr>
                <w:sz w:val="20"/>
                <w:szCs w:val="20"/>
              </w:rPr>
            </w:pPr>
            <w:r>
              <w:rPr>
                <w:sz w:val="20"/>
                <w:szCs w:val="20"/>
              </w:rPr>
              <w:t xml:space="preserve">Problem or purpose defined with some evidence of new and innovative ideas mostly supported by the cited literature. </w:t>
            </w:r>
          </w:p>
        </w:tc>
        <w:tc>
          <w:tcPr>
            <w:tcW w:w="1870" w:type="dxa"/>
          </w:tcPr>
          <w:p w:rsidR="003F5093" w:rsidRPr="009F34DB" w:rsidRDefault="003F5093" w:rsidP="003F5093">
            <w:pPr>
              <w:rPr>
                <w:sz w:val="20"/>
                <w:szCs w:val="20"/>
              </w:rPr>
            </w:pPr>
            <w:r>
              <w:rPr>
                <w:sz w:val="20"/>
                <w:szCs w:val="20"/>
              </w:rPr>
              <w:t>Problem or purpose is not clear and there is a lack of new ideas or apparent creativity. Seems mostly a duplication of prior work</w:t>
            </w:r>
          </w:p>
        </w:tc>
      </w:tr>
      <w:tr w:rsidR="003F5093" w:rsidRPr="009F34DB" w:rsidTr="00E54D6E">
        <w:tc>
          <w:tcPr>
            <w:tcW w:w="1870" w:type="dxa"/>
            <w:vMerge/>
          </w:tcPr>
          <w:p w:rsidR="003F5093" w:rsidRPr="009F34DB" w:rsidRDefault="003F5093" w:rsidP="003F5093">
            <w:pPr>
              <w:rPr>
                <w:sz w:val="20"/>
                <w:szCs w:val="20"/>
              </w:rPr>
            </w:pPr>
          </w:p>
        </w:tc>
        <w:tc>
          <w:tcPr>
            <w:tcW w:w="1870" w:type="dxa"/>
          </w:tcPr>
          <w:p w:rsidR="003F5093" w:rsidRPr="009F34DB" w:rsidRDefault="003F5093" w:rsidP="003F5093">
            <w:pPr>
              <w:rPr>
                <w:sz w:val="20"/>
                <w:szCs w:val="20"/>
              </w:rPr>
            </w:pPr>
            <w:r>
              <w:rPr>
                <w:sz w:val="20"/>
                <w:szCs w:val="20"/>
              </w:rPr>
              <w:t xml:space="preserve">Experimental design is appropriate and approaches for statistical evaluation clearly and accurately described. </w:t>
            </w:r>
          </w:p>
        </w:tc>
        <w:tc>
          <w:tcPr>
            <w:tcW w:w="1870" w:type="dxa"/>
          </w:tcPr>
          <w:p w:rsidR="003F5093" w:rsidRPr="009F34DB" w:rsidRDefault="003F5093" w:rsidP="003F5093">
            <w:pPr>
              <w:rPr>
                <w:sz w:val="20"/>
                <w:szCs w:val="20"/>
              </w:rPr>
            </w:pPr>
            <w:r>
              <w:rPr>
                <w:sz w:val="20"/>
                <w:szCs w:val="20"/>
              </w:rPr>
              <w:t xml:space="preserve">The design and approach for statistical analysis are fundamentally correct with few adjustments needed. </w:t>
            </w:r>
          </w:p>
        </w:tc>
        <w:tc>
          <w:tcPr>
            <w:tcW w:w="1870" w:type="dxa"/>
          </w:tcPr>
          <w:p w:rsidR="003F5093" w:rsidRPr="009F34DB" w:rsidRDefault="003F5093" w:rsidP="003F5093">
            <w:pPr>
              <w:rPr>
                <w:sz w:val="20"/>
                <w:szCs w:val="20"/>
              </w:rPr>
            </w:pPr>
            <w:r>
              <w:rPr>
                <w:sz w:val="20"/>
                <w:szCs w:val="20"/>
              </w:rPr>
              <w:t xml:space="preserve">Design and proposed methodology mostly accurate and appropriate. </w:t>
            </w:r>
          </w:p>
        </w:tc>
        <w:tc>
          <w:tcPr>
            <w:tcW w:w="1870" w:type="dxa"/>
          </w:tcPr>
          <w:p w:rsidR="003F5093" w:rsidRPr="009F34DB" w:rsidRDefault="003F5093" w:rsidP="003F5093">
            <w:pPr>
              <w:rPr>
                <w:sz w:val="20"/>
                <w:szCs w:val="20"/>
              </w:rPr>
            </w:pPr>
            <w:r>
              <w:rPr>
                <w:sz w:val="20"/>
                <w:szCs w:val="20"/>
              </w:rPr>
              <w:t xml:space="preserve">Design and experimental approach are not suitable and/or not clearly presented. </w:t>
            </w:r>
          </w:p>
        </w:tc>
      </w:tr>
      <w:tr w:rsidR="003F5093" w:rsidRPr="009F34DB" w:rsidTr="00E54D6E">
        <w:tc>
          <w:tcPr>
            <w:tcW w:w="1870" w:type="dxa"/>
            <w:vMerge/>
          </w:tcPr>
          <w:p w:rsidR="003F5093" w:rsidRPr="009F34DB" w:rsidRDefault="003F5093" w:rsidP="003F5093">
            <w:pPr>
              <w:rPr>
                <w:sz w:val="20"/>
                <w:szCs w:val="20"/>
              </w:rPr>
            </w:pPr>
          </w:p>
        </w:tc>
        <w:tc>
          <w:tcPr>
            <w:tcW w:w="1870" w:type="dxa"/>
          </w:tcPr>
          <w:p w:rsidR="003F5093" w:rsidRPr="009F34DB" w:rsidRDefault="003F5093" w:rsidP="003F5093">
            <w:pPr>
              <w:rPr>
                <w:sz w:val="20"/>
                <w:szCs w:val="20"/>
              </w:rPr>
            </w:pPr>
            <w:r>
              <w:rPr>
                <w:sz w:val="20"/>
                <w:szCs w:val="20"/>
              </w:rPr>
              <w:t xml:space="preserve">Strong evidence of originality and imagination. </w:t>
            </w:r>
          </w:p>
        </w:tc>
        <w:tc>
          <w:tcPr>
            <w:tcW w:w="1870" w:type="dxa"/>
          </w:tcPr>
          <w:p w:rsidR="003F5093" w:rsidRPr="009F34DB" w:rsidRDefault="003F5093" w:rsidP="003F5093">
            <w:pPr>
              <w:rPr>
                <w:sz w:val="20"/>
                <w:szCs w:val="20"/>
              </w:rPr>
            </w:pPr>
            <w:r>
              <w:rPr>
                <w:sz w:val="20"/>
                <w:szCs w:val="20"/>
              </w:rPr>
              <w:t xml:space="preserve">Some evidence of originality and imagination. </w:t>
            </w:r>
          </w:p>
        </w:tc>
        <w:tc>
          <w:tcPr>
            <w:tcW w:w="1870" w:type="dxa"/>
          </w:tcPr>
          <w:p w:rsidR="003F5093" w:rsidRPr="009F34DB" w:rsidRDefault="003F5093" w:rsidP="003F5093">
            <w:pPr>
              <w:rPr>
                <w:sz w:val="20"/>
                <w:szCs w:val="20"/>
              </w:rPr>
            </w:pPr>
            <w:r>
              <w:rPr>
                <w:sz w:val="20"/>
                <w:szCs w:val="20"/>
              </w:rPr>
              <w:t>Limited imagination or originality in the research proposed.</w:t>
            </w:r>
          </w:p>
        </w:tc>
        <w:tc>
          <w:tcPr>
            <w:tcW w:w="1870" w:type="dxa"/>
          </w:tcPr>
          <w:p w:rsidR="003F5093" w:rsidRPr="009F34DB" w:rsidRDefault="003F5093" w:rsidP="003F5093">
            <w:pPr>
              <w:rPr>
                <w:sz w:val="20"/>
                <w:szCs w:val="20"/>
              </w:rPr>
            </w:pPr>
            <w:r>
              <w:rPr>
                <w:sz w:val="20"/>
                <w:szCs w:val="20"/>
              </w:rPr>
              <w:t>No evidence of originality in thought or design.</w:t>
            </w:r>
          </w:p>
        </w:tc>
      </w:tr>
    </w:tbl>
    <w:p w:rsidR="0098327A" w:rsidRDefault="008C5DA3">
      <w:r>
        <w:lastRenderedPageBreak/>
        <w:tab/>
      </w:r>
    </w:p>
    <w:tbl>
      <w:tblPr>
        <w:tblStyle w:val="TableGrid"/>
        <w:tblW w:w="0" w:type="auto"/>
        <w:tblLook w:val="04A0" w:firstRow="1" w:lastRow="0" w:firstColumn="1" w:lastColumn="0" w:noHBand="0" w:noVBand="1"/>
      </w:tblPr>
      <w:tblGrid>
        <w:gridCol w:w="1870"/>
        <w:gridCol w:w="1870"/>
        <w:gridCol w:w="1870"/>
        <w:gridCol w:w="1870"/>
        <w:gridCol w:w="1870"/>
      </w:tblGrid>
      <w:tr w:rsidR="0098327A" w:rsidRPr="009F34DB" w:rsidTr="00E54D6E">
        <w:tc>
          <w:tcPr>
            <w:tcW w:w="1870" w:type="dxa"/>
          </w:tcPr>
          <w:p w:rsidR="0098327A" w:rsidRPr="003F5093" w:rsidRDefault="0098327A" w:rsidP="00E54D6E">
            <w:pPr>
              <w:jc w:val="center"/>
              <w:rPr>
                <w:b/>
              </w:rPr>
            </w:pPr>
            <w:r w:rsidRPr="003F5093">
              <w:rPr>
                <w:b/>
              </w:rPr>
              <w:t>Assessment Criteria</w:t>
            </w:r>
          </w:p>
        </w:tc>
        <w:tc>
          <w:tcPr>
            <w:tcW w:w="1870" w:type="dxa"/>
          </w:tcPr>
          <w:p w:rsidR="0098327A" w:rsidRPr="003F5093" w:rsidRDefault="0098327A" w:rsidP="00E54D6E">
            <w:pPr>
              <w:jc w:val="center"/>
              <w:rPr>
                <w:b/>
              </w:rPr>
            </w:pPr>
            <w:r w:rsidRPr="003F5093">
              <w:rPr>
                <w:b/>
              </w:rPr>
              <w:t>Exceptional (4)</w:t>
            </w:r>
          </w:p>
        </w:tc>
        <w:tc>
          <w:tcPr>
            <w:tcW w:w="1870" w:type="dxa"/>
          </w:tcPr>
          <w:p w:rsidR="0098327A" w:rsidRPr="003F5093" w:rsidRDefault="0098327A" w:rsidP="00E54D6E">
            <w:pPr>
              <w:jc w:val="center"/>
              <w:rPr>
                <w:b/>
              </w:rPr>
            </w:pPr>
            <w:r w:rsidRPr="003F5093">
              <w:rPr>
                <w:b/>
              </w:rPr>
              <w:t>Strong (3)</w:t>
            </w:r>
          </w:p>
        </w:tc>
        <w:tc>
          <w:tcPr>
            <w:tcW w:w="1870" w:type="dxa"/>
          </w:tcPr>
          <w:p w:rsidR="0098327A" w:rsidRPr="003F5093" w:rsidRDefault="0098327A" w:rsidP="00E54D6E">
            <w:pPr>
              <w:jc w:val="center"/>
              <w:rPr>
                <w:b/>
              </w:rPr>
            </w:pPr>
            <w:r w:rsidRPr="003F5093">
              <w:rPr>
                <w:b/>
              </w:rPr>
              <w:t>Marginal (2)</w:t>
            </w:r>
          </w:p>
        </w:tc>
        <w:tc>
          <w:tcPr>
            <w:tcW w:w="1870" w:type="dxa"/>
          </w:tcPr>
          <w:p w:rsidR="0098327A" w:rsidRPr="003F5093" w:rsidRDefault="0098327A" w:rsidP="00E54D6E">
            <w:pPr>
              <w:jc w:val="center"/>
              <w:rPr>
                <w:b/>
              </w:rPr>
            </w:pPr>
            <w:r w:rsidRPr="003F5093">
              <w:rPr>
                <w:b/>
              </w:rPr>
              <w:t>Unacceptable (1)</w:t>
            </w:r>
          </w:p>
        </w:tc>
      </w:tr>
      <w:tr w:rsidR="0098327A" w:rsidRPr="009F34DB" w:rsidTr="00E54D6E">
        <w:tc>
          <w:tcPr>
            <w:tcW w:w="1870" w:type="dxa"/>
            <w:vMerge w:val="restart"/>
          </w:tcPr>
          <w:p w:rsidR="0098327A" w:rsidRPr="0098327A" w:rsidRDefault="001C0789" w:rsidP="00E54D6E">
            <w:pPr>
              <w:rPr>
                <w:sz w:val="20"/>
                <w:szCs w:val="20"/>
              </w:rPr>
            </w:pPr>
            <w:r>
              <w:rPr>
                <w:sz w:val="20"/>
                <w:szCs w:val="20"/>
              </w:rPr>
              <w:t xml:space="preserve">(3) </w:t>
            </w:r>
            <w:r w:rsidR="0098327A" w:rsidRPr="0098327A">
              <w:rPr>
                <w:sz w:val="20"/>
                <w:szCs w:val="20"/>
              </w:rPr>
              <w:t>Effective data collection and analysis of results</w:t>
            </w:r>
          </w:p>
        </w:tc>
        <w:tc>
          <w:tcPr>
            <w:tcW w:w="1870" w:type="dxa"/>
          </w:tcPr>
          <w:p w:rsidR="0098327A" w:rsidRPr="009F34DB" w:rsidRDefault="004C4B6A" w:rsidP="003F5093">
            <w:pPr>
              <w:rPr>
                <w:sz w:val="20"/>
                <w:szCs w:val="20"/>
              </w:rPr>
            </w:pPr>
            <w:r>
              <w:rPr>
                <w:sz w:val="20"/>
                <w:szCs w:val="20"/>
              </w:rPr>
              <w:t xml:space="preserve">Interpretation and analysis </w:t>
            </w:r>
            <w:r w:rsidR="00331CA9">
              <w:rPr>
                <w:sz w:val="20"/>
                <w:szCs w:val="20"/>
              </w:rPr>
              <w:t>are appropriate</w:t>
            </w:r>
            <w:r w:rsidR="003F5093">
              <w:rPr>
                <w:sz w:val="20"/>
                <w:szCs w:val="20"/>
              </w:rPr>
              <w:t xml:space="preserve">, </w:t>
            </w:r>
            <w:r w:rsidR="00331CA9">
              <w:rPr>
                <w:sz w:val="20"/>
                <w:szCs w:val="20"/>
              </w:rPr>
              <w:t>correct methodology strengths and weaknesses, assumptions recognized.</w:t>
            </w:r>
          </w:p>
        </w:tc>
        <w:tc>
          <w:tcPr>
            <w:tcW w:w="1870" w:type="dxa"/>
          </w:tcPr>
          <w:p w:rsidR="0098327A" w:rsidRPr="009F34DB" w:rsidRDefault="00331CA9" w:rsidP="00E54D6E">
            <w:pPr>
              <w:rPr>
                <w:sz w:val="20"/>
                <w:szCs w:val="20"/>
              </w:rPr>
            </w:pPr>
            <w:r>
              <w:rPr>
                <w:sz w:val="20"/>
                <w:szCs w:val="20"/>
              </w:rPr>
              <w:t>Interpretation and analysis are mostly appropriate and correct but some weaknesses are unrecognized.</w:t>
            </w:r>
          </w:p>
        </w:tc>
        <w:tc>
          <w:tcPr>
            <w:tcW w:w="1870" w:type="dxa"/>
          </w:tcPr>
          <w:p w:rsidR="0098327A" w:rsidRPr="009F34DB" w:rsidRDefault="00F86271" w:rsidP="00E54D6E">
            <w:pPr>
              <w:rPr>
                <w:sz w:val="20"/>
                <w:szCs w:val="20"/>
              </w:rPr>
            </w:pPr>
            <w:r>
              <w:rPr>
                <w:sz w:val="20"/>
                <w:szCs w:val="20"/>
              </w:rPr>
              <w:t xml:space="preserve">Data interpretation is appropriate but somewhat limited. No discussion of assumptions or limitations. </w:t>
            </w:r>
          </w:p>
        </w:tc>
        <w:tc>
          <w:tcPr>
            <w:tcW w:w="1870" w:type="dxa"/>
          </w:tcPr>
          <w:p w:rsidR="0098327A" w:rsidRPr="009F34DB" w:rsidRDefault="00F86271" w:rsidP="00E54D6E">
            <w:pPr>
              <w:rPr>
                <w:sz w:val="20"/>
                <w:szCs w:val="20"/>
              </w:rPr>
            </w:pPr>
            <w:r>
              <w:rPr>
                <w:sz w:val="20"/>
                <w:szCs w:val="20"/>
              </w:rPr>
              <w:t xml:space="preserve">Data interpretation is incorrect or methodology used was inappropriate. </w:t>
            </w:r>
          </w:p>
        </w:tc>
      </w:tr>
      <w:tr w:rsidR="0098327A" w:rsidRPr="009F34DB" w:rsidTr="00E54D6E">
        <w:tc>
          <w:tcPr>
            <w:tcW w:w="1870" w:type="dxa"/>
            <w:vMerge/>
          </w:tcPr>
          <w:p w:rsidR="0098327A" w:rsidRPr="009F34DB" w:rsidRDefault="0098327A" w:rsidP="00E54D6E">
            <w:pPr>
              <w:rPr>
                <w:sz w:val="20"/>
                <w:szCs w:val="20"/>
              </w:rPr>
            </w:pPr>
          </w:p>
        </w:tc>
        <w:tc>
          <w:tcPr>
            <w:tcW w:w="1870" w:type="dxa"/>
          </w:tcPr>
          <w:p w:rsidR="0098327A" w:rsidRPr="009F34DB" w:rsidRDefault="00331CA9" w:rsidP="00331CA9">
            <w:pPr>
              <w:rPr>
                <w:sz w:val="20"/>
                <w:szCs w:val="20"/>
              </w:rPr>
            </w:pPr>
            <w:r>
              <w:rPr>
                <w:sz w:val="20"/>
                <w:szCs w:val="20"/>
              </w:rPr>
              <w:t>Demonstrates the critical evaluation of the results, framed in the context of existing literature.</w:t>
            </w:r>
          </w:p>
        </w:tc>
        <w:tc>
          <w:tcPr>
            <w:tcW w:w="1870" w:type="dxa"/>
          </w:tcPr>
          <w:p w:rsidR="0098327A" w:rsidRPr="009F34DB" w:rsidRDefault="003F5093" w:rsidP="003F5093">
            <w:pPr>
              <w:rPr>
                <w:sz w:val="20"/>
                <w:szCs w:val="20"/>
              </w:rPr>
            </w:pPr>
            <w:r>
              <w:rPr>
                <w:sz w:val="20"/>
                <w:szCs w:val="20"/>
              </w:rPr>
              <w:t>A</w:t>
            </w:r>
            <w:r w:rsidR="00331CA9">
              <w:rPr>
                <w:sz w:val="20"/>
                <w:szCs w:val="20"/>
              </w:rPr>
              <w:t>rticulate</w:t>
            </w:r>
            <w:r>
              <w:rPr>
                <w:sz w:val="20"/>
                <w:szCs w:val="20"/>
              </w:rPr>
              <w:t>s</w:t>
            </w:r>
            <w:r w:rsidR="00331CA9">
              <w:rPr>
                <w:sz w:val="20"/>
                <w:szCs w:val="20"/>
              </w:rPr>
              <w:t xml:space="preserve"> response</w:t>
            </w:r>
            <w:r>
              <w:rPr>
                <w:sz w:val="20"/>
                <w:szCs w:val="20"/>
              </w:rPr>
              <w:t>s</w:t>
            </w:r>
            <w:r w:rsidR="00331CA9">
              <w:rPr>
                <w:sz w:val="20"/>
                <w:szCs w:val="20"/>
              </w:rPr>
              <w:t xml:space="preserve"> </w:t>
            </w:r>
            <w:r>
              <w:rPr>
                <w:sz w:val="20"/>
                <w:szCs w:val="20"/>
              </w:rPr>
              <w:t xml:space="preserve">relevant </w:t>
            </w:r>
            <w:r w:rsidR="00331CA9">
              <w:rPr>
                <w:sz w:val="20"/>
                <w:szCs w:val="20"/>
              </w:rPr>
              <w:t xml:space="preserve">to the literature, suitable </w:t>
            </w:r>
            <w:r>
              <w:rPr>
                <w:sz w:val="20"/>
                <w:szCs w:val="20"/>
              </w:rPr>
              <w:t xml:space="preserve">design </w:t>
            </w:r>
            <w:r w:rsidR="00331CA9">
              <w:rPr>
                <w:sz w:val="20"/>
                <w:szCs w:val="20"/>
              </w:rPr>
              <w:t xml:space="preserve">and </w:t>
            </w:r>
            <w:r>
              <w:rPr>
                <w:sz w:val="20"/>
                <w:szCs w:val="20"/>
              </w:rPr>
              <w:t xml:space="preserve">data review. </w:t>
            </w:r>
          </w:p>
        </w:tc>
        <w:tc>
          <w:tcPr>
            <w:tcW w:w="1870" w:type="dxa"/>
          </w:tcPr>
          <w:p w:rsidR="0098327A" w:rsidRPr="009F34DB" w:rsidRDefault="00F86271" w:rsidP="00F86271">
            <w:pPr>
              <w:rPr>
                <w:sz w:val="20"/>
                <w:szCs w:val="20"/>
              </w:rPr>
            </w:pPr>
            <w:r>
              <w:rPr>
                <w:sz w:val="20"/>
                <w:szCs w:val="20"/>
              </w:rPr>
              <w:t xml:space="preserve">Provides little discussion and fails to explain how the findings integrate with the existing literature. </w:t>
            </w:r>
          </w:p>
        </w:tc>
        <w:tc>
          <w:tcPr>
            <w:tcW w:w="1870" w:type="dxa"/>
          </w:tcPr>
          <w:p w:rsidR="0098327A" w:rsidRPr="009F34DB" w:rsidRDefault="00F86271" w:rsidP="00F86271">
            <w:pPr>
              <w:rPr>
                <w:sz w:val="20"/>
                <w:szCs w:val="20"/>
              </w:rPr>
            </w:pPr>
            <w:r>
              <w:rPr>
                <w:sz w:val="20"/>
                <w:szCs w:val="20"/>
              </w:rPr>
              <w:t xml:space="preserve">No real discussion of project findings and relationship with the hypothesis tested.  </w:t>
            </w:r>
          </w:p>
        </w:tc>
      </w:tr>
      <w:tr w:rsidR="0098327A" w:rsidRPr="009F34DB" w:rsidTr="00E54D6E">
        <w:tc>
          <w:tcPr>
            <w:tcW w:w="1870" w:type="dxa"/>
            <w:vMerge/>
          </w:tcPr>
          <w:p w:rsidR="0098327A" w:rsidRPr="009F34DB" w:rsidRDefault="0098327A" w:rsidP="00E54D6E">
            <w:pPr>
              <w:rPr>
                <w:sz w:val="20"/>
                <w:szCs w:val="20"/>
              </w:rPr>
            </w:pPr>
          </w:p>
        </w:tc>
        <w:tc>
          <w:tcPr>
            <w:tcW w:w="1870" w:type="dxa"/>
          </w:tcPr>
          <w:p w:rsidR="0098327A" w:rsidRPr="009F34DB" w:rsidRDefault="00593276" w:rsidP="00593276">
            <w:pPr>
              <w:rPr>
                <w:sz w:val="20"/>
                <w:szCs w:val="20"/>
              </w:rPr>
            </w:pPr>
            <w:r>
              <w:rPr>
                <w:sz w:val="20"/>
                <w:szCs w:val="20"/>
              </w:rPr>
              <w:t>S</w:t>
            </w:r>
            <w:r w:rsidR="00331CA9">
              <w:rPr>
                <w:sz w:val="20"/>
                <w:szCs w:val="20"/>
              </w:rPr>
              <w:t xml:space="preserve">uperior grasp of the material. Conclusions and summary reasoned and clearly supported by the data. </w:t>
            </w:r>
          </w:p>
        </w:tc>
        <w:tc>
          <w:tcPr>
            <w:tcW w:w="1870" w:type="dxa"/>
          </w:tcPr>
          <w:p w:rsidR="0098327A" w:rsidRPr="009F34DB" w:rsidRDefault="00331CA9" w:rsidP="003F5093">
            <w:pPr>
              <w:rPr>
                <w:sz w:val="20"/>
                <w:szCs w:val="20"/>
              </w:rPr>
            </w:pPr>
            <w:r>
              <w:rPr>
                <w:sz w:val="20"/>
                <w:szCs w:val="20"/>
              </w:rPr>
              <w:t xml:space="preserve">Displays a satisfactory grasp of the material.  Conclusions generally supported by the data. </w:t>
            </w:r>
          </w:p>
        </w:tc>
        <w:tc>
          <w:tcPr>
            <w:tcW w:w="1870" w:type="dxa"/>
          </w:tcPr>
          <w:p w:rsidR="0098327A" w:rsidRPr="009F34DB" w:rsidRDefault="00F86271" w:rsidP="00593276">
            <w:pPr>
              <w:rPr>
                <w:sz w:val="20"/>
                <w:szCs w:val="20"/>
              </w:rPr>
            </w:pPr>
            <w:r>
              <w:rPr>
                <w:sz w:val="20"/>
                <w:szCs w:val="20"/>
              </w:rPr>
              <w:t>Conclusion and summary not well supported by the findings</w:t>
            </w:r>
            <w:r w:rsidR="00593276">
              <w:rPr>
                <w:sz w:val="20"/>
                <w:szCs w:val="20"/>
              </w:rPr>
              <w:t>.</w:t>
            </w:r>
            <w:r>
              <w:rPr>
                <w:sz w:val="20"/>
                <w:szCs w:val="20"/>
              </w:rPr>
              <w:t xml:space="preserve"> </w:t>
            </w:r>
          </w:p>
        </w:tc>
        <w:tc>
          <w:tcPr>
            <w:tcW w:w="1870" w:type="dxa"/>
          </w:tcPr>
          <w:p w:rsidR="0098327A" w:rsidRPr="009F34DB" w:rsidRDefault="00F86271" w:rsidP="00E54D6E">
            <w:pPr>
              <w:rPr>
                <w:sz w:val="20"/>
                <w:szCs w:val="20"/>
              </w:rPr>
            </w:pPr>
            <w:r>
              <w:rPr>
                <w:sz w:val="20"/>
                <w:szCs w:val="20"/>
              </w:rPr>
              <w:t xml:space="preserve">Conclusion and summary not supported by presented findings. </w:t>
            </w:r>
          </w:p>
        </w:tc>
      </w:tr>
    </w:tbl>
    <w:p w:rsidR="008C5DA3" w:rsidRDefault="008C5DA3" w:rsidP="008C5DA3"/>
    <w:tbl>
      <w:tblPr>
        <w:tblStyle w:val="TableGrid"/>
        <w:tblW w:w="0" w:type="auto"/>
        <w:tblLook w:val="04A0" w:firstRow="1" w:lastRow="0" w:firstColumn="1" w:lastColumn="0" w:noHBand="0" w:noVBand="1"/>
      </w:tblPr>
      <w:tblGrid>
        <w:gridCol w:w="1870"/>
        <w:gridCol w:w="1870"/>
        <w:gridCol w:w="1870"/>
        <w:gridCol w:w="1870"/>
        <w:gridCol w:w="1870"/>
      </w:tblGrid>
      <w:tr w:rsidR="00F86271" w:rsidRPr="009F34DB" w:rsidTr="00E54D6E">
        <w:tc>
          <w:tcPr>
            <w:tcW w:w="1870" w:type="dxa"/>
          </w:tcPr>
          <w:p w:rsidR="00F86271" w:rsidRPr="003F5093" w:rsidRDefault="00F86271" w:rsidP="00E54D6E">
            <w:pPr>
              <w:jc w:val="center"/>
              <w:rPr>
                <w:b/>
              </w:rPr>
            </w:pPr>
            <w:r w:rsidRPr="003F5093">
              <w:rPr>
                <w:b/>
              </w:rPr>
              <w:t>Assessment Criteria</w:t>
            </w:r>
          </w:p>
        </w:tc>
        <w:tc>
          <w:tcPr>
            <w:tcW w:w="1870" w:type="dxa"/>
          </w:tcPr>
          <w:p w:rsidR="00F86271" w:rsidRPr="003F5093" w:rsidRDefault="00F86271" w:rsidP="00E54D6E">
            <w:pPr>
              <w:jc w:val="center"/>
              <w:rPr>
                <w:b/>
              </w:rPr>
            </w:pPr>
            <w:r w:rsidRPr="003F5093">
              <w:rPr>
                <w:b/>
              </w:rPr>
              <w:t>Exceptional (4)</w:t>
            </w:r>
          </w:p>
        </w:tc>
        <w:tc>
          <w:tcPr>
            <w:tcW w:w="1870" w:type="dxa"/>
          </w:tcPr>
          <w:p w:rsidR="00F86271" w:rsidRPr="003F5093" w:rsidRDefault="00F86271" w:rsidP="00E54D6E">
            <w:pPr>
              <w:jc w:val="center"/>
              <w:rPr>
                <w:b/>
              </w:rPr>
            </w:pPr>
            <w:r w:rsidRPr="003F5093">
              <w:rPr>
                <w:b/>
              </w:rPr>
              <w:t>Strong (3)</w:t>
            </w:r>
          </w:p>
        </w:tc>
        <w:tc>
          <w:tcPr>
            <w:tcW w:w="1870" w:type="dxa"/>
          </w:tcPr>
          <w:p w:rsidR="00F86271" w:rsidRPr="003F5093" w:rsidRDefault="00F86271" w:rsidP="00E54D6E">
            <w:pPr>
              <w:jc w:val="center"/>
              <w:rPr>
                <w:b/>
              </w:rPr>
            </w:pPr>
            <w:r w:rsidRPr="003F5093">
              <w:rPr>
                <w:b/>
              </w:rPr>
              <w:t>Marginal (2)</w:t>
            </w:r>
          </w:p>
        </w:tc>
        <w:tc>
          <w:tcPr>
            <w:tcW w:w="1870" w:type="dxa"/>
          </w:tcPr>
          <w:p w:rsidR="00F86271" w:rsidRPr="003F5093" w:rsidRDefault="00F86271" w:rsidP="00E54D6E">
            <w:pPr>
              <w:jc w:val="center"/>
              <w:rPr>
                <w:b/>
              </w:rPr>
            </w:pPr>
            <w:r w:rsidRPr="003F5093">
              <w:rPr>
                <w:b/>
              </w:rPr>
              <w:t>Unacceptable (1)</w:t>
            </w:r>
          </w:p>
        </w:tc>
      </w:tr>
      <w:tr w:rsidR="00F86271" w:rsidRPr="009F34DB" w:rsidTr="00E54D6E">
        <w:tc>
          <w:tcPr>
            <w:tcW w:w="1870" w:type="dxa"/>
            <w:vMerge w:val="restart"/>
          </w:tcPr>
          <w:p w:rsidR="00F86271" w:rsidRPr="00BD79E4" w:rsidRDefault="001C0789" w:rsidP="00E54D6E">
            <w:pPr>
              <w:rPr>
                <w:sz w:val="20"/>
                <w:szCs w:val="20"/>
              </w:rPr>
            </w:pPr>
            <w:r>
              <w:rPr>
                <w:sz w:val="20"/>
                <w:szCs w:val="20"/>
              </w:rPr>
              <w:t xml:space="preserve">(4) </w:t>
            </w:r>
            <w:r w:rsidR="00BD79E4" w:rsidRPr="00BD79E4">
              <w:rPr>
                <w:sz w:val="20"/>
                <w:szCs w:val="20"/>
              </w:rPr>
              <w:t>Demonstrates effective oral communication</w:t>
            </w:r>
          </w:p>
        </w:tc>
        <w:tc>
          <w:tcPr>
            <w:tcW w:w="1870" w:type="dxa"/>
          </w:tcPr>
          <w:p w:rsidR="00F86271" w:rsidRPr="009F34DB" w:rsidRDefault="00BD79E4" w:rsidP="00593276">
            <w:pPr>
              <w:rPr>
                <w:sz w:val="20"/>
                <w:szCs w:val="20"/>
              </w:rPr>
            </w:pPr>
            <w:r>
              <w:rPr>
                <w:sz w:val="20"/>
                <w:szCs w:val="20"/>
              </w:rPr>
              <w:t>Superb presentation skills that defend</w:t>
            </w:r>
            <w:r w:rsidR="00796D05">
              <w:rPr>
                <w:sz w:val="20"/>
                <w:szCs w:val="20"/>
              </w:rPr>
              <w:t xml:space="preserve"> objectives </w:t>
            </w:r>
            <w:r>
              <w:rPr>
                <w:sz w:val="20"/>
                <w:szCs w:val="20"/>
              </w:rPr>
              <w:t>and hypothes</w:t>
            </w:r>
            <w:r w:rsidR="00593276">
              <w:rPr>
                <w:sz w:val="20"/>
                <w:szCs w:val="20"/>
              </w:rPr>
              <w:t>e</w:t>
            </w:r>
            <w:r>
              <w:rPr>
                <w:sz w:val="20"/>
                <w:szCs w:val="20"/>
              </w:rPr>
              <w:t xml:space="preserve">s. Ideas and/or data provided in a clear, insightful well-organized, rational and logical manner. </w:t>
            </w:r>
          </w:p>
        </w:tc>
        <w:tc>
          <w:tcPr>
            <w:tcW w:w="1870" w:type="dxa"/>
          </w:tcPr>
          <w:p w:rsidR="00F86271" w:rsidRPr="009F34DB" w:rsidRDefault="00BD79E4" w:rsidP="00593276">
            <w:pPr>
              <w:rPr>
                <w:sz w:val="20"/>
                <w:szCs w:val="20"/>
              </w:rPr>
            </w:pPr>
            <w:r>
              <w:rPr>
                <w:sz w:val="20"/>
                <w:szCs w:val="20"/>
              </w:rPr>
              <w:t>G</w:t>
            </w:r>
            <w:r w:rsidR="00796D05">
              <w:rPr>
                <w:sz w:val="20"/>
                <w:szCs w:val="20"/>
              </w:rPr>
              <w:t xml:space="preserve">ood presentation skills, hypothesis testing clear objectives stated but somewhat unclear.  Presentation </w:t>
            </w:r>
            <w:r w:rsidR="00593276">
              <w:rPr>
                <w:sz w:val="20"/>
                <w:szCs w:val="20"/>
              </w:rPr>
              <w:t>seems</w:t>
            </w:r>
            <w:r w:rsidR="00796D05">
              <w:rPr>
                <w:sz w:val="20"/>
                <w:szCs w:val="20"/>
              </w:rPr>
              <w:t xml:space="preserve"> rehearsed i.e. less spontaneous.</w:t>
            </w:r>
          </w:p>
        </w:tc>
        <w:tc>
          <w:tcPr>
            <w:tcW w:w="1870" w:type="dxa"/>
          </w:tcPr>
          <w:p w:rsidR="00F86271" w:rsidRPr="009F34DB" w:rsidRDefault="00796D05" w:rsidP="00796D05">
            <w:pPr>
              <w:rPr>
                <w:sz w:val="20"/>
                <w:szCs w:val="20"/>
              </w:rPr>
            </w:pPr>
            <w:r>
              <w:rPr>
                <w:sz w:val="20"/>
                <w:szCs w:val="20"/>
              </w:rPr>
              <w:t xml:space="preserve">Demonstrates a need for more reflection and better-developed organization, logic, and flow of concepts and ideas. </w:t>
            </w:r>
          </w:p>
        </w:tc>
        <w:tc>
          <w:tcPr>
            <w:tcW w:w="1870" w:type="dxa"/>
          </w:tcPr>
          <w:p w:rsidR="00F86271" w:rsidRPr="009F34DB" w:rsidRDefault="00593276" w:rsidP="00593276">
            <w:pPr>
              <w:rPr>
                <w:sz w:val="20"/>
                <w:szCs w:val="20"/>
              </w:rPr>
            </w:pPr>
            <w:r>
              <w:rPr>
                <w:sz w:val="20"/>
                <w:szCs w:val="20"/>
              </w:rPr>
              <w:t>A</w:t>
            </w:r>
            <w:r w:rsidR="00796D05">
              <w:rPr>
                <w:sz w:val="20"/>
                <w:szCs w:val="20"/>
              </w:rPr>
              <w:t xml:space="preserve">dditional </w:t>
            </w:r>
            <w:r>
              <w:rPr>
                <w:sz w:val="20"/>
                <w:szCs w:val="20"/>
              </w:rPr>
              <w:t xml:space="preserve">necessary </w:t>
            </w:r>
            <w:r w:rsidR="00796D05">
              <w:rPr>
                <w:sz w:val="20"/>
                <w:szCs w:val="20"/>
              </w:rPr>
              <w:t xml:space="preserve">to better define key ideas and concepts.  Presentation difficult to follow, lack of necessary organization. </w:t>
            </w:r>
          </w:p>
        </w:tc>
      </w:tr>
      <w:tr w:rsidR="00F86271" w:rsidRPr="009F34DB" w:rsidTr="00E54D6E">
        <w:tc>
          <w:tcPr>
            <w:tcW w:w="1870" w:type="dxa"/>
            <w:vMerge/>
          </w:tcPr>
          <w:p w:rsidR="00F86271" w:rsidRPr="009F34DB" w:rsidRDefault="00F86271" w:rsidP="00E54D6E">
            <w:pPr>
              <w:rPr>
                <w:sz w:val="20"/>
                <w:szCs w:val="20"/>
              </w:rPr>
            </w:pPr>
          </w:p>
        </w:tc>
        <w:tc>
          <w:tcPr>
            <w:tcW w:w="1870" w:type="dxa"/>
          </w:tcPr>
          <w:p w:rsidR="00F86271" w:rsidRPr="009F34DB" w:rsidRDefault="00BD79E4" w:rsidP="00E54D6E">
            <w:pPr>
              <w:rPr>
                <w:sz w:val="20"/>
                <w:szCs w:val="20"/>
              </w:rPr>
            </w:pPr>
            <w:r>
              <w:rPr>
                <w:sz w:val="20"/>
                <w:szCs w:val="20"/>
              </w:rPr>
              <w:t xml:space="preserve">Responses to questions are thoughtful and </w:t>
            </w:r>
            <w:r w:rsidR="00D13165">
              <w:rPr>
                <w:sz w:val="20"/>
                <w:szCs w:val="20"/>
              </w:rPr>
              <w:t>well-reasoned</w:t>
            </w:r>
            <w:r>
              <w:rPr>
                <w:sz w:val="20"/>
                <w:szCs w:val="20"/>
              </w:rPr>
              <w:t xml:space="preserve">. </w:t>
            </w:r>
          </w:p>
        </w:tc>
        <w:tc>
          <w:tcPr>
            <w:tcW w:w="1870" w:type="dxa"/>
          </w:tcPr>
          <w:p w:rsidR="00F86271" w:rsidRPr="009F34DB" w:rsidRDefault="00796D05" w:rsidP="00E54D6E">
            <w:pPr>
              <w:rPr>
                <w:sz w:val="20"/>
                <w:szCs w:val="20"/>
              </w:rPr>
            </w:pPr>
            <w:r>
              <w:rPr>
                <w:sz w:val="20"/>
                <w:szCs w:val="20"/>
              </w:rPr>
              <w:t>Response to questions adequate but some hesitation.</w:t>
            </w:r>
          </w:p>
        </w:tc>
        <w:tc>
          <w:tcPr>
            <w:tcW w:w="1870" w:type="dxa"/>
          </w:tcPr>
          <w:p w:rsidR="00F86271" w:rsidRPr="009F34DB" w:rsidRDefault="00796D05" w:rsidP="00796D05">
            <w:pPr>
              <w:rPr>
                <w:sz w:val="20"/>
                <w:szCs w:val="20"/>
              </w:rPr>
            </w:pPr>
            <w:r>
              <w:rPr>
                <w:sz w:val="20"/>
                <w:szCs w:val="20"/>
              </w:rPr>
              <w:t xml:space="preserve">Responses to questions, halting with limited confidence. </w:t>
            </w:r>
          </w:p>
        </w:tc>
        <w:tc>
          <w:tcPr>
            <w:tcW w:w="1870" w:type="dxa"/>
          </w:tcPr>
          <w:p w:rsidR="00F86271" w:rsidRPr="009F34DB" w:rsidRDefault="00796D05" w:rsidP="00E54D6E">
            <w:pPr>
              <w:rPr>
                <w:sz w:val="20"/>
                <w:szCs w:val="20"/>
              </w:rPr>
            </w:pPr>
            <w:r>
              <w:rPr>
                <w:sz w:val="20"/>
                <w:szCs w:val="20"/>
              </w:rPr>
              <w:t xml:space="preserve">Response to questions incorrect or not understood. </w:t>
            </w:r>
          </w:p>
        </w:tc>
      </w:tr>
      <w:tr w:rsidR="00F86271" w:rsidRPr="009F34DB" w:rsidTr="00E54D6E">
        <w:tc>
          <w:tcPr>
            <w:tcW w:w="1870" w:type="dxa"/>
            <w:vMerge/>
          </w:tcPr>
          <w:p w:rsidR="00F86271" w:rsidRPr="009F34DB" w:rsidRDefault="00F86271" w:rsidP="00E54D6E">
            <w:pPr>
              <w:rPr>
                <w:sz w:val="20"/>
                <w:szCs w:val="20"/>
              </w:rPr>
            </w:pPr>
          </w:p>
        </w:tc>
        <w:tc>
          <w:tcPr>
            <w:tcW w:w="1870" w:type="dxa"/>
          </w:tcPr>
          <w:p w:rsidR="00F86271" w:rsidRPr="009F34DB" w:rsidRDefault="00BD79E4" w:rsidP="00E54D6E">
            <w:pPr>
              <w:rPr>
                <w:sz w:val="20"/>
                <w:szCs w:val="20"/>
              </w:rPr>
            </w:pPr>
            <w:r>
              <w:rPr>
                <w:sz w:val="20"/>
                <w:szCs w:val="20"/>
              </w:rPr>
              <w:t xml:space="preserve">Excellent general presentation skills i.e. voice, eye contact, lack of distracting mannerisms, high quality visuals. </w:t>
            </w:r>
          </w:p>
        </w:tc>
        <w:tc>
          <w:tcPr>
            <w:tcW w:w="1870" w:type="dxa"/>
          </w:tcPr>
          <w:p w:rsidR="00F86271" w:rsidRPr="009F34DB" w:rsidRDefault="00796D05" w:rsidP="00E54D6E">
            <w:pPr>
              <w:rPr>
                <w:sz w:val="20"/>
                <w:szCs w:val="20"/>
              </w:rPr>
            </w:pPr>
            <w:r>
              <w:rPr>
                <w:sz w:val="20"/>
                <w:szCs w:val="20"/>
              </w:rPr>
              <w:t xml:space="preserve">Generally good presentation skills with a few minor flaws. </w:t>
            </w:r>
          </w:p>
        </w:tc>
        <w:tc>
          <w:tcPr>
            <w:tcW w:w="1870" w:type="dxa"/>
          </w:tcPr>
          <w:p w:rsidR="00F86271" w:rsidRPr="009F34DB" w:rsidRDefault="00796D05" w:rsidP="00291581">
            <w:pPr>
              <w:rPr>
                <w:sz w:val="20"/>
                <w:szCs w:val="20"/>
              </w:rPr>
            </w:pPr>
            <w:r>
              <w:rPr>
                <w:sz w:val="20"/>
                <w:szCs w:val="20"/>
              </w:rPr>
              <w:t xml:space="preserve">Presentation skills are rudimentary but demonstrate </w:t>
            </w:r>
            <w:r w:rsidR="009B6065">
              <w:rPr>
                <w:sz w:val="20"/>
                <w:szCs w:val="20"/>
              </w:rPr>
              <w:t>ongoing success</w:t>
            </w:r>
            <w:r w:rsidR="00291581">
              <w:rPr>
                <w:sz w:val="20"/>
                <w:szCs w:val="20"/>
              </w:rPr>
              <w:t xml:space="preserve"> but a </w:t>
            </w:r>
            <w:r>
              <w:rPr>
                <w:sz w:val="20"/>
                <w:szCs w:val="20"/>
              </w:rPr>
              <w:t xml:space="preserve">need </w:t>
            </w:r>
            <w:r w:rsidR="00291581">
              <w:rPr>
                <w:sz w:val="20"/>
                <w:szCs w:val="20"/>
              </w:rPr>
              <w:t xml:space="preserve">for </w:t>
            </w:r>
            <w:r>
              <w:rPr>
                <w:sz w:val="20"/>
                <w:szCs w:val="20"/>
              </w:rPr>
              <w:t>practice</w:t>
            </w:r>
            <w:r w:rsidR="00291581">
              <w:rPr>
                <w:sz w:val="20"/>
                <w:szCs w:val="20"/>
              </w:rPr>
              <w:t xml:space="preserve"> and training</w:t>
            </w:r>
            <w:r>
              <w:rPr>
                <w:sz w:val="20"/>
                <w:szCs w:val="20"/>
              </w:rPr>
              <w:t xml:space="preserve">. </w:t>
            </w:r>
          </w:p>
        </w:tc>
        <w:tc>
          <w:tcPr>
            <w:tcW w:w="1870" w:type="dxa"/>
          </w:tcPr>
          <w:p w:rsidR="00F86271" w:rsidRPr="009F34DB" w:rsidRDefault="00291581" w:rsidP="00E54D6E">
            <w:pPr>
              <w:rPr>
                <w:sz w:val="20"/>
                <w:szCs w:val="20"/>
              </w:rPr>
            </w:pPr>
            <w:r>
              <w:rPr>
                <w:sz w:val="20"/>
                <w:szCs w:val="20"/>
              </w:rPr>
              <w:t xml:space="preserve">Poor presentation skills – voice, mannerisms, visuals as well as lack of organization. </w:t>
            </w:r>
          </w:p>
        </w:tc>
      </w:tr>
    </w:tbl>
    <w:p w:rsidR="00291581" w:rsidRDefault="00291581" w:rsidP="008C5DA3"/>
    <w:p w:rsidR="00593276" w:rsidRDefault="00593276" w:rsidP="008C5DA3"/>
    <w:tbl>
      <w:tblPr>
        <w:tblStyle w:val="TableGrid"/>
        <w:tblW w:w="0" w:type="auto"/>
        <w:tblLook w:val="04A0" w:firstRow="1" w:lastRow="0" w:firstColumn="1" w:lastColumn="0" w:noHBand="0" w:noVBand="1"/>
      </w:tblPr>
      <w:tblGrid>
        <w:gridCol w:w="1870"/>
        <w:gridCol w:w="1870"/>
        <w:gridCol w:w="1870"/>
        <w:gridCol w:w="1870"/>
        <w:gridCol w:w="1870"/>
      </w:tblGrid>
      <w:tr w:rsidR="00291581" w:rsidRPr="009F34DB" w:rsidTr="00E54D6E">
        <w:tc>
          <w:tcPr>
            <w:tcW w:w="1870" w:type="dxa"/>
          </w:tcPr>
          <w:p w:rsidR="00291581" w:rsidRPr="0011638C" w:rsidRDefault="00291581" w:rsidP="00E54D6E">
            <w:pPr>
              <w:jc w:val="center"/>
              <w:rPr>
                <w:b/>
                <w:sz w:val="20"/>
                <w:szCs w:val="20"/>
              </w:rPr>
            </w:pPr>
            <w:r w:rsidRPr="0011638C">
              <w:rPr>
                <w:b/>
                <w:sz w:val="20"/>
                <w:szCs w:val="20"/>
              </w:rPr>
              <w:t>Assessment Criteria</w:t>
            </w:r>
          </w:p>
        </w:tc>
        <w:tc>
          <w:tcPr>
            <w:tcW w:w="1870" w:type="dxa"/>
          </w:tcPr>
          <w:p w:rsidR="00291581" w:rsidRPr="0011638C" w:rsidRDefault="00291581" w:rsidP="00E54D6E">
            <w:pPr>
              <w:jc w:val="center"/>
              <w:rPr>
                <w:b/>
                <w:sz w:val="20"/>
                <w:szCs w:val="20"/>
              </w:rPr>
            </w:pPr>
            <w:r w:rsidRPr="0011638C">
              <w:rPr>
                <w:b/>
                <w:sz w:val="20"/>
                <w:szCs w:val="20"/>
              </w:rPr>
              <w:t>Exceptional (4)</w:t>
            </w:r>
          </w:p>
        </w:tc>
        <w:tc>
          <w:tcPr>
            <w:tcW w:w="1870" w:type="dxa"/>
          </w:tcPr>
          <w:p w:rsidR="00291581" w:rsidRPr="0011638C" w:rsidRDefault="00291581" w:rsidP="00E54D6E">
            <w:pPr>
              <w:jc w:val="center"/>
              <w:rPr>
                <w:b/>
                <w:sz w:val="20"/>
                <w:szCs w:val="20"/>
              </w:rPr>
            </w:pPr>
            <w:r w:rsidRPr="0011638C">
              <w:rPr>
                <w:b/>
                <w:sz w:val="20"/>
                <w:szCs w:val="20"/>
              </w:rPr>
              <w:t>Strong (3)</w:t>
            </w:r>
          </w:p>
        </w:tc>
        <w:tc>
          <w:tcPr>
            <w:tcW w:w="1870" w:type="dxa"/>
          </w:tcPr>
          <w:p w:rsidR="00291581" w:rsidRPr="0011638C" w:rsidRDefault="00291581" w:rsidP="00E54D6E">
            <w:pPr>
              <w:jc w:val="center"/>
              <w:rPr>
                <w:b/>
                <w:sz w:val="20"/>
                <w:szCs w:val="20"/>
              </w:rPr>
            </w:pPr>
            <w:r w:rsidRPr="0011638C">
              <w:rPr>
                <w:b/>
                <w:sz w:val="20"/>
                <w:szCs w:val="20"/>
              </w:rPr>
              <w:t>Marginal (2)</w:t>
            </w:r>
          </w:p>
        </w:tc>
        <w:tc>
          <w:tcPr>
            <w:tcW w:w="1870" w:type="dxa"/>
          </w:tcPr>
          <w:p w:rsidR="00291581" w:rsidRPr="0011638C" w:rsidRDefault="00291581" w:rsidP="00E54D6E">
            <w:pPr>
              <w:jc w:val="center"/>
              <w:rPr>
                <w:b/>
                <w:sz w:val="20"/>
                <w:szCs w:val="20"/>
              </w:rPr>
            </w:pPr>
            <w:r w:rsidRPr="0011638C">
              <w:rPr>
                <w:b/>
                <w:sz w:val="20"/>
                <w:szCs w:val="20"/>
              </w:rPr>
              <w:t>Unacceptable (1)</w:t>
            </w:r>
          </w:p>
        </w:tc>
      </w:tr>
      <w:tr w:rsidR="00291581" w:rsidRPr="009F34DB" w:rsidTr="00E54D6E">
        <w:tc>
          <w:tcPr>
            <w:tcW w:w="1870" w:type="dxa"/>
            <w:vMerge w:val="restart"/>
          </w:tcPr>
          <w:p w:rsidR="00291581" w:rsidRPr="00BD79E4" w:rsidRDefault="001C0789" w:rsidP="00291581">
            <w:pPr>
              <w:rPr>
                <w:sz w:val="20"/>
                <w:szCs w:val="20"/>
              </w:rPr>
            </w:pPr>
            <w:r>
              <w:rPr>
                <w:sz w:val="20"/>
                <w:szCs w:val="20"/>
              </w:rPr>
              <w:t xml:space="preserve">(5) </w:t>
            </w:r>
            <w:r w:rsidR="00291581" w:rsidRPr="00BD79E4">
              <w:rPr>
                <w:sz w:val="20"/>
                <w:szCs w:val="20"/>
              </w:rPr>
              <w:t xml:space="preserve">Demonstrates effective </w:t>
            </w:r>
            <w:r w:rsidR="00291581">
              <w:rPr>
                <w:sz w:val="20"/>
                <w:szCs w:val="20"/>
              </w:rPr>
              <w:t xml:space="preserve">written </w:t>
            </w:r>
            <w:r w:rsidR="00291581" w:rsidRPr="00BD79E4">
              <w:rPr>
                <w:sz w:val="20"/>
                <w:szCs w:val="20"/>
              </w:rPr>
              <w:t>communication</w:t>
            </w:r>
          </w:p>
        </w:tc>
        <w:tc>
          <w:tcPr>
            <w:tcW w:w="1870" w:type="dxa"/>
          </w:tcPr>
          <w:p w:rsidR="00291581" w:rsidRPr="009F34DB" w:rsidRDefault="00291581" w:rsidP="00291581">
            <w:pPr>
              <w:rPr>
                <w:sz w:val="20"/>
                <w:szCs w:val="20"/>
              </w:rPr>
            </w:pPr>
            <w:r>
              <w:rPr>
                <w:sz w:val="20"/>
                <w:szCs w:val="20"/>
              </w:rPr>
              <w:t xml:space="preserve">Document written with great clarity and organization. </w:t>
            </w:r>
          </w:p>
        </w:tc>
        <w:tc>
          <w:tcPr>
            <w:tcW w:w="1870" w:type="dxa"/>
          </w:tcPr>
          <w:p w:rsidR="00291581" w:rsidRPr="009F34DB" w:rsidRDefault="00291581" w:rsidP="00291581">
            <w:pPr>
              <w:rPr>
                <w:sz w:val="20"/>
                <w:szCs w:val="20"/>
              </w:rPr>
            </w:pPr>
            <w:r>
              <w:rPr>
                <w:sz w:val="20"/>
                <w:szCs w:val="20"/>
              </w:rPr>
              <w:t xml:space="preserve">Document generally well written with only a few minor flaws. </w:t>
            </w:r>
          </w:p>
        </w:tc>
        <w:tc>
          <w:tcPr>
            <w:tcW w:w="1870" w:type="dxa"/>
          </w:tcPr>
          <w:p w:rsidR="00291581" w:rsidRPr="009F34DB" w:rsidRDefault="00291581" w:rsidP="00E54D6E">
            <w:pPr>
              <w:rPr>
                <w:sz w:val="20"/>
                <w:szCs w:val="20"/>
              </w:rPr>
            </w:pPr>
            <w:r>
              <w:rPr>
                <w:sz w:val="20"/>
                <w:szCs w:val="20"/>
              </w:rPr>
              <w:t xml:space="preserve">Document has some organizational and clarity flaws but is mostly acceptable with editing. </w:t>
            </w:r>
          </w:p>
        </w:tc>
        <w:tc>
          <w:tcPr>
            <w:tcW w:w="1870" w:type="dxa"/>
          </w:tcPr>
          <w:p w:rsidR="00291581" w:rsidRPr="009F34DB" w:rsidRDefault="00291581" w:rsidP="00E54D6E">
            <w:pPr>
              <w:rPr>
                <w:sz w:val="20"/>
                <w:szCs w:val="20"/>
              </w:rPr>
            </w:pPr>
            <w:r>
              <w:rPr>
                <w:sz w:val="20"/>
                <w:szCs w:val="20"/>
              </w:rPr>
              <w:t xml:space="preserve">Document is very poorly organized and difficult to follow. </w:t>
            </w:r>
          </w:p>
        </w:tc>
      </w:tr>
      <w:tr w:rsidR="00291581" w:rsidRPr="009F34DB" w:rsidTr="00E54D6E">
        <w:tc>
          <w:tcPr>
            <w:tcW w:w="1870" w:type="dxa"/>
            <w:vMerge/>
          </w:tcPr>
          <w:p w:rsidR="00291581" w:rsidRPr="009F34DB" w:rsidRDefault="00291581" w:rsidP="00E54D6E">
            <w:pPr>
              <w:rPr>
                <w:sz w:val="20"/>
                <w:szCs w:val="20"/>
              </w:rPr>
            </w:pPr>
          </w:p>
        </w:tc>
        <w:tc>
          <w:tcPr>
            <w:tcW w:w="1870" w:type="dxa"/>
          </w:tcPr>
          <w:p w:rsidR="00291581" w:rsidRPr="009F34DB" w:rsidRDefault="00291581" w:rsidP="00E54D6E">
            <w:pPr>
              <w:rPr>
                <w:sz w:val="20"/>
                <w:szCs w:val="20"/>
              </w:rPr>
            </w:pPr>
            <w:r>
              <w:rPr>
                <w:sz w:val="20"/>
                <w:szCs w:val="20"/>
              </w:rPr>
              <w:t xml:space="preserve">Word choice, sentence structure, punctuation, spelling and grammar are excellent. </w:t>
            </w:r>
          </w:p>
        </w:tc>
        <w:tc>
          <w:tcPr>
            <w:tcW w:w="1870" w:type="dxa"/>
          </w:tcPr>
          <w:p w:rsidR="00291581" w:rsidRPr="009F34DB" w:rsidRDefault="00291581" w:rsidP="00E54D6E">
            <w:pPr>
              <w:rPr>
                <w:sz w:val="20"/>
                <w:szCs w:val="20"/>
              </w:rPr>
            </w:pPr>
            <w:r>
              <w:rPr>
                <w:sz w:val="20"/>
                <w:szCs w:val="20"/>
              </w:rPr>
              <w:t xml:space="preserve">Some relatively minor errors with sentence structure, punctuation and grammar. </w:t>
            </w:r>
          </w:p>
        </w:tc>
        <w:tc>
          <w:tcPr>
            <w:tcW w:w="1870" w:type="dxa"/>
          </w:tcPr>
          <w:p w:rsidR="00291581" w:rsidRPr="009F34DB" w:rsidRDefault="00291581" w:rsidP="0087671B">
            <w:pPr>
              <w:rPr>
                <w:sz w:val="20"/>
                <w:szCs w:val="20"/>
              </w:rPr>
            </w:pPr>
            <w:r>
              <w:rPr>
                <w:sz w:val="20"/>
                <w:szCs w:val="20"/>
              </w:rPr>
              <w:t>Word choice is often problematic.  Problems with sentence st</w:t>
            </w:r>
            <w:r w:rsidR="0087671B">
              <w:rPr>
                <w:sz w:val="20"/>
                <w:szCs w:val="20"/>
              </w:rPr>
              <w:t xml:space="preserve">ructure and grammar are common.  Substantial editing required. </w:t>
            </w:r>
          </w:p>
        </w:tc>
        <w:tc>
          <w:tcPr>
            <w:tcW w:w="1870" w:type="dxa"/>
          </w:tcPr>
          <w:p w:rsidR="00291581" w:rsidRPr="009F34DB" w:rsidRDefault="0087671B" w:rsidP="00E54D6E">
            <w:pPr>
              <w:rPr>
                <w:sz w:val="20"/>
                <w:szCs w:val="20"/>
              </w:rPr>
            </w:pPr>
            <w:r>
              <w:rPr>
                <w:sz w:val="20"/>
                <w:szCs w:val="20"/>
              </w:rPr>
              <w:t xml:space="preserve">Many sentences are poorly constructed.  Meaning is difficult ascertain.  Grammar and word choice issues are very common. </w:t>
            </w:r>
          </w:p>
        </w:tc>
      </w:tr>
      <w:tr w:rsidR="00291581" w:rsidRPr="009F34DB" w:rsidTr="00E54D6E">
        <w:tc>
          <w:tcPr>
            <w:tcW w:w="1870" w:type="dxa"/>
            <w:vMerge/>
          </w:tcPr>
          <w:p w:rsidR="00291581" w:rsidRPr="009F34DB" w:rsidRDefault="00291581" w:rsidP="00E54D6E">
            <w:pPr>
              <w:rPr>
                <w:sz w:val="20"/>
                <w:szCs w:val="20"/>
              </w:rPr>
            </w:pPr>
          </w:p>
        </w:tc>
        <w:tc>
          <w:tcPr>
            <w:tcW w:w="1870" w:type="dxa"/>
          </w:tcPr>
          <w:p w:rsidR="00291581" w:rsidRPr="009F34DB" w:rsidRDefault="0087671B" w:rsidP="00E54D6E">
            <w:pPr>
              <w:rPr>
                <w:sz w:val="20"/>
                <w:szCs w:val="20"/>
              </w:rPr>
            </w:pPr>
            <w:r>
              <w:rPr>
                <w:sz w:val="20"/>
                <w:szCs w:val="20"/>
              </w:rPr>
              <w:t xml:space="preserve">The narrative is very logical, easy to follow, coherent and a pleasure to read. </w:t>
            </w:r>
          </w:p>
        </w:tc>
        <w:tc>
          <w:tcPr>
            <w:tcW w:w="1870" w:type="dxa"/>
          </w:tcPr>
          <w:p w:rsidR="00291581" w:rsidRPr="009F34DB" w:rsidRDefault="0087671B" w:rsidP="0087671B">
            <w:pPr>
              <w:rPr>
                <w:sz w:val="20"/>
                <w:szCs w:val="20"/>
              </w:rPr>
            </w:pPr>
            <w:r>
              <w:rPr>
                <w:sz w:val="20"/>
                <w:szCs w:val="20"/>
              </w:rPr>
              <w:t xml:space="preserve">The narrative is logically prepared but there are periodic flaws. </w:t>
            </w:r>
          </w:p>
        </w:tc>
        <w:tc>
          <w:tcPr>
            <w:tcW w:w="1870" w:type="dxa"/>
          </w:tcPr>
          <w:p w:rsidR="00291581" w:rsidRPr="009F34DB" w:rsidRDefault="0087671B" w:rsidP="00E54D6E">
            <w:pPr>
              <w:rPr>
                <w:sz w:val="20"/>
                <w:szCs w:val="20"/>
              </w:rPr>
            </w:pPr>
            <w:r>
              <w:rPr>
                <w:sz w:val="20"/>
                <w:szCs w:val="20"/>
              </w:rPr>
              <w:t xml:space="preserve">The narrative is convoluted and sometimes illogical and difficult to read. </w:t>
            </w:r>
          </w:p>
        </w:tc>
        <w:tc>
          <w:tcPr>
            <w:tcW w:w="1870" w:type="dxa"/>
          </w:tcPr>
          <w:p w:rsidR="00291581" w:rsidRPr="009F34DB" w:rsidRDefault="0087671B" w:rsidP="00E54D6E">
            <w:pPr>
              <w:rPr>
                <w:sz w:val="20"/>
                <w:szCs w:val="20"/>
              </w:rPr>
            </w:pPr>
            <w:r>
              <w:rPr>
                <w:sz w:val="20"/>
                <w:szCs w:val="20"/>
              </w:rPr>
              <w:t xml:space="preserve">The narrative is poorly prepared, illogical, and so filled with flaws it is painful to read. </w:t>
            </w:r>
          </w:p>
        </w:tc>
      </w:tr>
    </w:tbl>
    <w:p w:rsidR="00F86271" w:rsidRDefault="00F86271" w:rsidP="003F5093"/>
    <w:sectPr w:rsidR="00F862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D7" w:rsidRDefault="001412D7" w:rsidP="009F34DB">
      <w:pPr>
        <w:spacing w:after="0" w:line="240" w:lineRule="auto"/>
      </w:pPr>
      <w:r>
        <w:separator/>
      </w:r>
    </w:p>
  </w:endnote>
  <w:endnote w:type="continuationSeparator" w:id="0">
    <w:p w:rsidR="001412D7" w:rsidRDefault="001412D7" w:rsidP="009F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FC5" w:rsidRDefault="00EB6FC5">
    <w:pPr>
      <w:pStyle w:val="Footer"/>
    </w:pPr>
    <w:r>
      <w:t>Revised 11/8/17</w:t>
    </w:r>
  </w:p>
  <w:p w:rsidR="009F34DB" w:rsidRDefault="009F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D7" w:rsidRDefault="001412D7" w:rsidP="009F34DB">
      <w:pPr>
        <w:spacing w:after="0" w:line="240" w:lineRule="auto"/>
      </w:pPr>
      <w:r>
        <w:separator/>
      </w:r>
    </w:p>
  </w:footnote>
  <w:footnote w:type="continuationSeparator" w:id="0">
    <w:p w:rsidR="001412D7" w:rsidRDefault="001412D7" w:rsidP="009F3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D21A3"/>
    <w:multiLevelType w:val="hybridMultilevel"/>
    <w:tmpl w:val="884E8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3444E"/>
    <w:multiLevelType w:val="hybridMultilevel"/>
    <w:tmpl w:val="7596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A3"/>
    <w:rsid w:val="0011638C"/>
    <w:rsid w:val="001412D7"/>
    <w:rsid w:val="001C0789"/>
    <w:rsid w:val="00236ED3"/>
    <w:rsid w:val="00291581"/>
    <w:rsid w:val="002C3874"/>
    <w:rsid w:val="00331CA9"/>
    <w:rsid w:val="003F5093"/>
    <w:rsid w:val="00430398"/>
    <w:rsid w:val="00462344"/>
    <w:rsid w:val="004906A1"/>
    <w:rsid w:val="004C4B6A"/>
    <w:rsid w:val="00593276"/>
    <w:rsid w:val="00694FAA"/>
    <w:rsid w:val="006A1EBB"/>
    <w:rsid w:val="00796D05"/>
    <w:rsid w:val="007A3A8E"/>
    <w:rsid w:val="00870031"/>
    <w:rsid w:val="0087671B"/>
    <w:rsid w:val="008C5DA3"/>
    <w:rsid w:val="008F14DE"/>
    <w:rsid w:val="0098327A"/>
    <w:rsid w:val="00985B62"/>
    <w:rsid w:val="009B6065"/>
    <w:rsid w:val="009F34DB"/>
    <w:rsid w:val="00AF1BDB"/>
    <w:rsid w:val="00BD79E4"/>
    <w:rsid w:val="00D13165"/>
    <w:rsid w:val="00DD3C67"/>
    <w:rsid w:val="00E17820"/>
    <w:rsid w:val="00EB6FC5"/>
    <w:rsid w:val="00F86271"/>
    <w:rsid w:val="00FF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9B4E2-2F56-42C1-95CA-0AA99F12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DA3"/>
    <w:pPr>
      <w:ind w:left="720"/>
      <w:contextualSpacing/>
    </w:pPr>
  </w:style>
  <w:style w:type="character" w:styleId="Hyperlink">
    <w:name w:val="Hyperlink"/>
    <w:basedOn w:val="DefaultParagraphFont"/>
    <w:uiPriority w:val="99"/>
    <w:unhideWhenUsed/>
    <w:rsid w:val="008C5DA3"/>
    <w:rPr>
      <w:color w:val="0563C1" w:themeColor="hyperlink"/>
      <w:u w:val="single"/>
    </w:rPr>
  </w:style>
  <w:style w:type="table" w:styleId="TableGrid">
    <w:name w:val="Table Grid"/>
    <w:basedOn w:val="TableNormal"/>
    <w:uiPriority w:val="39"/>
    <w:rsid w:val="0069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DB"/>
  </w:style>
  <w:style w:type="paragraph" w:styleId="Footer">
    <w:name w:val="footer"/>
    <w:basedOn w:val="Normal"/>
    <w:link w:val="FooterChar"/>
    <w:uiPriority w:val="99"/>
    <w:unhideWhenUsed/>
    <w:rsid w:val="009F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michael@vt.edu" TargetMode="External"/><Relationship Id="rId3" Type="http://schemas.openxmlformats.org/officeDocument/2006/relationships/settings" Target="settings.xml"/><Relationship Id="rId7" Type="http://schemas.openxmlformats.org/officeDocument/2006/relationships/hyperlink" Target="mailto:rma@v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Mike</dc:creator>
  <cp:keywords/>
  <dc:description/>
  <cp:lastModifiedBy>Coffey, Laura</cp:lastModifiedBy>
  <cp:revision>2</cp:revision>
  <dcterms:created xsi:type="dcterms:W3CDTF">2017-11-09T15:55:00Z</dcterms:created>
  <dcterms:modified xsi:type="dcterms:W3CDTF">2017-11-09T15:55:00Z</dcterms:modified>
</cp:coreProperties>
</file>